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7F17" w14:textId="3D9C2C6B" w:rsidR="001B4B2B" w:rsidRDefault="001B4B2B" w:rsidP="001B4B2B">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20F6F831" w14:textId="12CEA466" w:rsidR="001B4B2B" w:rsidRPr="001B4B2B" w:rsidRDefault="001B4B2B" w:rsidP="001B4B2B">
      <w:pPr>
        <w:spacing w:after="120" w:line="240" w:lineRule="auto"/>
        <w:rPr>
          <w:rFonts w:ascii="Arial" w:hAnsi="Arial" w:cs="Arial"/>
          <w:b/>
          <w:sz w:val="40"/>
          <w:szCs w:val="40"/>
        </w:rPr>
      </w:pPr>
      <w:r>
        <w:rPr>
          <w:rFonts w:ascii="Arial" w:hAnsi="Arial" w:cs="Arial"/>
          <w:b/>
          <w:sz w:val="40"/>
          <w:szCs w:val="40"/>
        </w:rPr>
        <w:t>zum Wettbewerb „EnergieeffienzUnternehmen“ und Projekten der EA</w:t>
      </w:r>
    </w:p>
    <w:p w14:paraId="090F1068" w14:textId="0D84D876" w:rsidR="00C7508D" w:rsidRPr="001B4B2B" w:rsidRDefault="00FA3437" w:rsidP="001B4B2B">
      <w:pPr>
        <w:spacing w:after="0" w:line="240" w:lineRule="auto"/>
        <w:rPr>
          <w:rFonts w:ascii="Arial" w:hAnsi="Arial" w:cs="Arial"/>
          <w:sz w:val="28"/>
          <w:szCs w:val="28"/>
        </w:rPr>
      </w:pPr>
      <w:r w:rsidRPr="001B4B2B">
        <w:rPr>
          <w:rFonts w:ascii="Arial" w:hAnsi="Arial" w:cs="Arial"/>
          <w:sz w:val="28"/>
          <w:szCs w:val="28"/>
        </w:rPr>
        <w:t>Senkung des Treibhausgas-Ausstoßes in Unternehmen (Spez. Ziel 8)</w:t>
      </w:r>
    </w:p>
    <w:p w14:paraId="0BC13116" w14:textId="77777777" w:rsidR="00FA3437" w:rsidRDefault="00FA3437"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A3437" w:rsidRPr="006D78C2" w14:paraId="523EC6F3" w14:textId="77777777" w:rsidTr="00194565">
        <w:tc>
          <w:tcPr>
            <w:tcW w:w="7054" w:type="dxa"/>
            <w:tcBorders>
              <w:top w:val="nil"/>
              <w:left w:val="nil"/>
              <w:bottom w:val="nil"/>
              <w:right w:val="nil"/>
            </w:tcBorders>
          </w:tcPr>
          <w:p w14:paraId="2C374E73" w14:textId="712F66EA" w:rsidR="00FA3437" w:rsidRPr="006D78C2" w:rsidRDefault="00FA3437" w:rsidP="00121C6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EB6E51">
              <w:rPr>
                <w:rFonts w:ascii="Arial" w:hAnsi="Arial" w:cs="Arial"/>
                <w:b/>
                <w:sz w:val="20"/>
                <w:szCs w:val="20"/>
              </w:rPr>
              <w:t>neu</w:t>
            </w:r>
            <w:r>
              <w:rPr>
                <w:rFonts w:ascii="Arial" w:hAnsi="Arial" w:cs="Arial"/>
                <w:sz w:val="20"/>
                <w:szCs w:val="20"/>
              </w:rPr>
              <w:t xml:space="preserve"> </w:t>
            </w:r>
            <w:r w:rsidR="00121C6E">
              <w:rPr>
                <w:rFonts w:ascii="Arial" w:hAnsi="Arial" w:cs="Arial"/>
                <w:b/>
                <w:sz w:val="20"/>
                <w:szCs w:val="20"/>
              </w:rPr>
              <w:t xml:space="preserve">direkt zu </w:t>
            </w:r>
            <w:r>
              <w:rPr>
                <w:rFonts w:ascii="Arial" w:hAnsi="Arial" w:cs="Arial"/>
                <w:b/>
                <w:sz w:val="20"/>
                <w:szCs w:val="20"/>
              </w:rPr>
              <w:t>schaffen</w:t>
            </w:r>
            <w:r w:rsidR="00121C6E">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0C954FD"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6CE4521"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(Frauen)</w:t>
            </w:r>
          </w:p>
        </w:tc>
      </w:tr>
      <w:tr w:rsidR="00FA3437" w:rsidRPr="006D78C2" w14:paraId="658A3C07" w14:textId="77777777" w:rsidTr="00194565">
        <w:tc>
          <w:tcPr>
            <w:tcW w:w="7054" w:type="dxa"/>
            <w:tcBorders>
              <w:top w:val="nil"/>
              <w:left w:val="nil"/>
              <w:bottom w:val="nil"/>
              <w:right w:val="nil"/>
            </w:tcBorders>
          </w:tcPr>
          <w:p w14:paraId="4D632873"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EB6E51">
              <w:rPr>
                <w:rFonts w:ascii="Arial" w:hAnsi="Arial" w:cs="Arial"/>
                <w:b/>
                <w:sz w:val="20"/>
                <w:szCs w:val="20"/>
              </w:rPr>
              <w:t>neu geschaffenen</w:t>
            </w:r>
            <w:r>
              <w:rPr>
                <w:rFonts w:ascii="Arial" w:hAnsi="Arial" w:cs="Arial"/>
                <w:sz w:val="20"/>
                <w:szCs w:val="20"/>
              </w:rPr>
              <w:t xml:space="preserve"> und/oder im Projekt geschaffenen, </w:t>
            </w:r>
            <w:r w:rsidRPr="00EB6E51">
              <w:rPr>
                <w:rFonts w:ascii="Arial" w:hAnsi="Arial" w:cs="Arial"/>
                <w:b/>
                <w:sz w:val="20"/>
                <w:szCs w:val="20"/>
              </w:rPr>
              <w:t xml:space="preserve">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013AB40"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D9DB089"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  (Frauen)</w:t>
            </w:r>
          </w:p>
        </w:tc>
      </w:tr>
      <w:tr w:rsidR="00FA3437" w:rsidRPr="006D78C2" w14:paraId="59A47FCA" w14:textId="77777777" w:rsidTr="00194565">
        <w:tc>
          <w:tcPr>
            <w:tcW w:w="7054" w:type="dxa"/>
            <w:tcBorders>
              <w:top w:val="nil"/>
              <w:left w:val="nil"/>
              <w:bottom w:val="nil"/>
              <w:right w:val="nil"/>
            </w:tcBorders>
          </w:tcPr>
          <w:p w14:paraId="032DC498"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EB6E5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DDBABDA" w14:textId="77777777" w:rsidR="00FA3437" w:rsidRPr="006D78C2" w:rsidRDefault="00FA3437" w:rsidP="00194565">
            <w:pPr>
              <w:spacing w:line="276" w:lineRule="auto"/>
              <w:rPr>
                <w:rFonts w:ascii="Arial" w:hAnsi="Arial" w:cs="Arial"/>
                <w:sz w:val="20"/>
                <w:szCs w:val="20"/>
              </w:rPr>
            </w:pPr>
          </w:p>
          <w:p w14:paraId="3F5C7941"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AE4A3D" w14:paraId="4C7F781D" w14:textId="77777777" w:rsidTr="00194565">
        <w:tc>
          <w:tcPr>
            <w:tcW w:w="7054" w:type="dxa"/>
            <w:tcBorders>
              <w:top w:val="nil"/>
              <w:left w:val="nil"/>
              <w:bottom w:val="nil"/>
              <w:right w:val="nil"/>
            </w:tcBorders>
          </w:tcPr>
          <w:p w14:paraId="16C745AC" w14:textId="29A653B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EB6E5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50AD5">
              <w:rPr>
                <w:rFonts w:ascii="Arial" w:hAnsi="Arial" w:cs="Arial"/>
                <w:sz w:val="20"/>
                <w:szCs w:val="20"/>
              </w:rPr>
              <w:t xml:space="preserve"> basieren?</w:t>
            </w:r>
          </w:p>
        </w:tc>
        <w:tc>
          <w:tcPr>
            <w:tcW w:w="2158" w:type="dxa"/>
            <w:tcBorders>
              <w:top w:val="nil"/>
              <w:left w:val="nil"/>
              <w:bottom w:val="nil"/>
              <w:right w:val="nil"/>
            </w:tcBorders>
          </w:tcPr>
          <w:p w14:paraId="75C8906D" w14:textId="77777777" w:rsidR="00FA3437" w:rsidRPr="00AE4A3D" w:rsidRDefault="00FA3437" w:rsidP="00194565">
            <w:pPr>
              <w:spacing w:line="276" w:lineRule="auto"/>
              <w:rPr>
                <w:rFonts w:ascii="Arial" w:hAnsi="Arial" w:cs="Arial"/>
                <w:sz w:val="20"/>
                <w:szCs w:val="20"/>
              </w:rPr>
            </w:pPr>
          </w:p>
          <w:p w14:paraId="2A59A79A" w14:textId="7777777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A3437" w:rsidRPr="006D78C2" w14:paraId="76AA1CE9" w14:textId="77777777" w:rsidTr="00194565">
        <w:tc>
          <w:tcPr>
            <w:tcW w:w="7054" w:type="dxa"/>
            <w:tcBorders>
              <w:top w:val="nil"/>
              <w:left w:val="nil"/>
              <w:bottom w:val="nil"/>
              <w:right w:val="nil"/>
            </w:tcBorders>
          </w:tcPr>
          <w:p w14:paraId="512FE114"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4DA8F5D" w14:textId="77777777" w:rsidR="00FA3437" w:rsidRPr="006D78C2" w:rsidRDefault="00FA3437" w:rsidP="00194565">
            <w:pPr>
              <w:spacing w:line="276" w:lineRule="auto"/>
              <w:rPr>
                <w:rFonts w:ascii="Arial" w:hAnsi="Arial" w:cs="Arial"/>
                <w:sz w:val="20"/>
                <w:szCs w:val="20"/>
              </w:rPr>
            </w:pPr>
          </w:p>
          <w:p w14:paraId="3FBAA71F"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6D78C2" w14:paraId="3F60FA3D" w14:textId="77777777" w:rsidTr="00194565">
        <w:tc>
          <w:tcPr>
            <w:tcW w:w="7054" w:type="dxa"/>
            <w:tcBorders>
              <w:top w:val="nil"/>
              <w:left w:val="nil"/>
              <w:bottom w:val="nil"/>
              <w:right w:val="nil"/>
            </w:tcBorders>
          </w:tcPr>
          <w:p w14:paraId="77240FE0" w14:textId="5EF86826" w:rsidR="00FA3437" w:rsidRPr="006D78C2" w:rsidRDefault="00FA3437" w:rsidP="0099647F">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99647F" w:rsidRPr="0099647F">
              <w:rPr>
                <w:rFonts w:ascii="Arial" w:hAnsi="Arial" w:cs="Arial"/>
                <w:sz w:val="20"/>
                <w:szCs w:val="20"/>
              </w:rPr>
              <w:t xml:space="preserve">Erwartete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3D8200AE" w14:textId="5F1F6E8D" w:rsidR="00FA3437" w:rsidRPr="006D78C2" w:rsidRDefault="006401AF" w:rsidP="00194565">
            <w:pPr>
              <w:spacing w:line="276" w:lineRule="auto"/>
              <w:rPr>
                <w:rFonts w:ascii="Arial" w:hAnsi="Arial" w:cs="Arial"/>
                <w:sz w:val="20"/>
                <w:szCs w:val="20"/>
              </w:rPr>
            </w:pPr>
            <w:r>
              <w:rPr>
                <w:rFonts w:ascii="Arial" w:hAnsi="Arial" w:cs="Arial"/>
                <w:sz w:val="20"/>
                <w:szCs w:val="20"/>
              </w:rPr>
              <w:t>_______</w:t>
            </w:r>
          </w:p>
        </w:tc>
      </w:tr>
      <w:tr w:rsidR="00FA3437" w:rsidRPr="006D78C2" w14:paraId="0E72288B" w14:textId="77777777" w:rsidTr="00194565">
        <w:tc>
          <w:tcPr>
            <w:tcW w:w="7054" w:type="dxa"/>
            <w:tcBorders>
              <w:top w:val="nil"/>
              <w:left w:val="nil"/>
              <w:bottom w:val="nil"/>
              <w:right w:val="nil"/>
            </w:tcBorders>
          </w:tcPr>
          <w:p w14:paraId="066CC6A3" w14:textId="77777777" w:rsidR="00FA3437" w:rsidRPr="006D78C2" w:rsidRDefault="00FA3437" w:rsidP="00194565">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Höhe der voraussichtlichen </w:t>
            </w:r>
            <w:r w:rsidRPr="00B40479">
              <w:rPr>
                <w:rFonts w:ascii="Arial" w:hAnsi="Arial" w:cs="Arial"/>
                <w:b/>
                <w:sz w:val="20"/>
                <w:szCs w:val="20"/>
              </w:rPr>
              <w:t>Energieeinsparung</w:t>
            </w:r>
            <w:r>
              <w:rPr>
                <w:rFonts w:ascii="Arial" w:hAnsi="Arial" w:cs="Arial"/>
                <w:b/>
                <w:sz w:val="20"/>
                <w:szCs w:val="20"/>
              </w:rPr>
              <w:t xml:space="preserve"> </w:t>
            </w:r>
            <w:r>
              <w:rPr>
                <w:rFonts w:ascii="Arial" w:hAnsi="Arial" w:cs="Arial"/>
                <w:sz w:val="20"/>
                <w:szCs w:val="20"/>
              </w:rPr>
              <w:t>(kW</w:t>
            </w:r>
            <w:r w:rsidRPr="00244766">
              <w:rPr>
                <w:rFonts w:ascii="Arial" w:hAnsi="Arial" w:cs="Arial"/>
                <w:sz w:val="20"/>
                <w:szCs w:val="20"/>
              </w:rPr>
              <w:t>h/Jahr):</w:t>
            </w:r>
          </w:p>
        </w:tc>
        <w:tc>
          <w:tcPr>
            <w:tcW w:w="2158" w:type="dxa"/>
            <w:tcBorders>
              <w:top w:val="nil"/>
              <w:left w:val="nil"/>
              <w:bottom w:val="nil"/>
              <w:right w:val="nil"/>
            </w:tcBorders>
          </w:tcPr>
          <w:p w14:paraId="160D11D7" w14:textId="24868DDA" w:rsidR="00FA3437" w:rsidRPr="006D78C2" w:rsidRDefault="006401AF" w:rsidP="006401AF">
            <w:pPr>
              <w:spacing w:after="120" w:line="276" w:lineRule="auto"/>
              <w:rPr>
                <w:rFonts w:ascii="Arial" w:hAnsi="Arial" w:cs="Arial"/>
                <w:sz w:val="20"/>
                <w:szCs w:val="20"/>
              </w:rPr>
            </w:pPr>
            <w:r>
              <w:rPr>
                <w:rFonts w:ascii="Arial" w:hAnsi="Arial" w:cs="Arial"/>
                <w:sz w:val="20"/>
                <w:szCs w:val="20"/>
              </w:rPr>
              <w:t>_______</w:t>
            </w:r>
          </w:p>
        </w:tc>
      </w:tr>
      <w:tr w:rsidR="00FA3437" w:rsidRPr="006D78C2" w14:paraId="3EE9D9B3" w14:textId="77777777" w:rsidTr="00194565">
        <w:tc>
          <w:tcPr>
            <w:tcW w:w="7054" w:type="dxa"/>
            <w:tcBorders>
              <w:top w:val="nil"/>
              <w:left w:val="nil"/>
              <w:bottom w:val="nil"/>
              <w:right w:val="nil"/>
            </w:tcBorders>
          </w:tcPr>
          <w:p w14:paraId="4C8A2241"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sidRPr="00B40479">
              <w:rPr>
                <w:rFonts w:ascii="Arial" w:hAnsi="Arial" w:cs="Arial"/>
                <w:sz w:val="20"/>
                <w:szCs w:val="20"/>
              </w:rPr>
              <w:t>Anzahl der</w:t>
            </w:r>
            <w:r>
              <w:rPr>
                <w:rFonts w:ascii="Arial" w:hAnsi="Arial" w:cs="Arial"/>
                <w:sz w:val="20"/>
                <w:szCs w:val="20"/>
              </w:rPr>
              <w:t xml:space="preserve"> voraussichtlich</w:t>
            </w:r>
            <w:r w:rsidRPr="00B40479">
              <w:rPr>
                <w:rFonts w:ascii="Arial" w:hAnsi="Arial" w:cs="Arial"/>
                <w:sz w:val="20"/>
                <w:szCs w:val="20"/>
              </w:rPr>
              <w:t xml:space="preserve"> erreichten </w:t>
            </w:r>
            <w:r w:rsidRPr="00B40479">
              <w:rPr>
                <w:rFonts w:ascii="Arial" w:hAnsi="Arial" w:cs="Arial"/>
                <w:b/>
                <w:sz w:val="20"/>
                <w:szCs w:val="20"/>
              </w:rPr>
              <w:t>Unternehmen</w:t>
            </w:r>
            <w:r w:rsidRPr="006D78C2">
              <w:rPr>
                <w:rFonts w:ascii="Arial" w:hAnsi="Arial" w:cs="Arial"/>
                <w:sz w:val="20"/>
                <w:szCs w:val="20"/>
              </w:rPr>
              <w:t>:</w:t>
            </w:r>
          </w:p>
        </w:tc>
        <w:tc>
          <w:tcPr>
            <w:tcW w:w="2158" w:type="dxa"/>
            <w:tcBorders>
              <w:top w:val="nil"/>
              <w:left w:val="nil"/>
              <w:bottom w:val="nil"/>
              <w:right w:val="nil"/>
            </w:tcBorders>
          </w:tcPr>
          <w:p w14:paraId="6A50F592" w14:textId="6EBAC2FD" w:rsidR="00FA3437" w:rsidRPr="006D78C2" w:rsidRDefault="006401AF" w:rsidP="00194565">
            <w:pPr>
              <w:spacing w:before="60" w:line="276" w:lineRule="auto"/>
              <w:rPr>
                <w:rFonts w:ascii="Arial" w:hAnsi="Arial" w:cs="Arial"/>
                <w:sz w:val="20"/>
                <w:szCs w:val="20"/>
              </w:rPr>
            </w:pPr>
            <w:r>
              <w:rPr>
                <w:rFonts w:ascii="Arial" w:hAnsi="Arial" w:cs="Arial"/>
                <w:sz w:val="20"/>
                <w:szCs w:val="20"/>
              </w:rPr>
              <w:t>_______</w:t>
            </w:r>
          </w:p>
        </w:tc>
      </w:tr>
      <w:tr w:rsidR="00FA3437" w:rsidRPr="006D78C2" w14:paraId="329D5FB2" w14:textId="77777777" w:rsidTr="00194565">
        <w:tc>
          <w:tcPr>
            <w:tcW w:w="7054" w:type="dxa"/>
            <w:tcBorders>
              <w:top w:val="nil"/>
              <w:left w:val="nil"/>
              <w:bottom w:val="nil"/>
              <w:right w:val="nil"/>
            </w:tcBorders>
          </w:tcPr>
          <w:p w14:paraId="2C5184F1" w14:textId="77777777" w:rsidR="00FA3437" w:rsidRPr="006D78C2" w:rsidRDefault="00FA3437" w:rsidP="00194565">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Pr>
                <w:rFonts w:ascii="Arial" w:hAnsi="Arial" w:cs="Arial"/>
                <w:sz w:val="20"/>
                <w:szCs w:val="20"/>
              </w:rPr>
              <w:t xml:space="preserve">Voraussichtliche Höhe der </w:t>
            </w:r>
            <w:r w:rsidRPr="00B40479">
              <w:rPr>
                <w:rFonts w:ascii="Arial" w:hAnsi="Arial" w:cs="Arial"/>
                <w:b/>
                <w:sz w:val="20"/>
                <w:szCs w:val="20"/>
              </w:rPr>
              <w:t xml:space="preserve">Folgeninvestitionen </w:t>
            </w:r>
            <w:r w:rsidRPr="00B40479">
              <w:rPr>
                <w:rFonts w:ascii="Arial" w:hAnsi="Arial" w:cs="Arial"/>
                <w:sz w:val="20"/>
                <w:szCs w:val="20"/>
              </w:rPr>
              <w:t>in Klimaschutz</w:t>
            </w:r>
            <w:r w:rsidRPr="006D78C2">
              <w:rPr>
                <w:rFonts w:ascii="Arial" w:hAnsi="Arial" w:cs="Arial"/>
                <w:sz w:val="20"/>
                <w:szCs w:val="20"/>
              </w:rPr>
              <w:t>:</w:t>
            </w:r>
          </w:p>
        </w:tc>
        <w:tc>
          <w:tcPr>
            <w:tcW w:w="2158" w:type="dxa"/>
            <w:tcBorders>
              <w:top w:val="nil"/>
              <w:left w:val="nil"/>
              <w:bottom w:val="nil"/>
              <w:right w:val="nil"/>
            </w:tcBorders>
          </w:tcPr>
          <w:p w14:paraId="4E65CE04" w14:textId="37FA2E54" w:rsidR="00FA3437" w:rsidRPr="006D78C2" w:rsidRDefault="006401AF" w:rsidP="00194565">
            <w:pPr>
              <w:spacing w:after="120" w:line="276" w:lineRule="auto"/>
              <w:rPr>
                <w:rFonts w:ascii="Arial" w:hAnsi="Arial" w:cs="Arial"/>
                <w:sz w:val="20"/>
                <w:szCs w:val="20"/>
              </w:rPr>
            </w:pPr>
            <w:r>
              <w:rPr>
                <w:rFonts w:ascii="Arial" w:hAnsi="Arial" w:cs="Arial"/>
                <w:sz w:val="20"/>
                <w:szCs w:val="20"/>
              </w:rPr>
              <w:t>_______</w:t>
            </w:r>
            <w:bookmarkStart w:id="0" w:name="_GoBack"/>
            <w:bookmarkEnd w:id="0"/>
          </w:p>
        </w:tc>
      </w:tr>
      <w:tr w:rsidR="00FA3437" w:rsidRPr="006D78C2" w14:paraId="3AD12159" w14:textId="77777777" w:rsidTr="00194565">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D0D40" w14:textId="77777777" w:rsidR="00FA3437" w:rsidRPr="005168A5" w:rsidRDefault="00FA3437" w:rsidP="00194565">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24A22512" w14:textId="77777777" w:rsidR="00FA3437" w:rsidRPr="006D78C2" w:rsidRDefault="00FA3437" w:rsidP="00194565">
            <w:pPr>
              <w:spacing w:line="276" w:lineRule="auto"/>
              <w:rPr>
                <w:rFonts w:ascii="Arial" w:hAnsi="Arial" w:cs="Arial"/>
                <w:sz w:val="20"/>
                <w:szCs w:val="20"/>
              </w:rPr>
            </w:pPr>
          </w:p>
          <w:p w14:paraId="7B74EEB0" w14:textId="77777777" w:rsidR="00FA3437" w:rsidRPr="006D78C2" w:rsidRDefault="00FA3437" w:rsidP="00194565">
            <w:pPr>
              <w:spacing w:line="276" w:lineRule="auto"/>
              <w:rPr>
                <w:rFonts w:ascii="Arial" w:hAnsi="Arial" w:cs="Arial"/>
                <w:sz w:val="20"/>
                <w:szCs w:val="20"/>
              </w:rPr>
            </w:pPr>
          </w:p>
          <w:p w14:paraId="4FF5DD42" w14:textId="77777777" w:rsidR="00FA3437" w:rsidRPr="006D78C2" w:rsidRDefault="00FA3437" w:rsidP="00194565">
            <w:pPr>
              <w:spacing w:line="276" w:lineRule="auto"/>
              <w:rPr>
                <w:rFonts w:ascii="Arial" w:hAnsi="Arial" w:cs="Arial"/>
                <w:sz w:val="20"/>
                <w:szCs w:val="20"/>
              </w:rPr>
            </w:pPr>
          </w:p>
          <w:p w14:paraId="2636089E" w14:textId="77777777" w:rsidR="00FA3437" w:rsidRPr="006D78C2" w:rsidRDefault="00FA3437" w:rsidP="00194565">
            <w:pPr>
              <w:spacing w:line="276" w:lineRule="auto"/>
              <w:rPr>
                <w:rFonts w:ascii="Arial" w:hAnsi="Arial" w:cs="Arial"/>
                <w:sz w:val="20"/>
                <w:szCs w:val="20"/>
              </w:rPr>
            </w:pPr>
          </w:p>
          <w:p w14:paraId="01F54E7F" w14:textId="77777777" w:rsidR="00FA3437" w:rsidRPr="006D78C2" w:rsidRDefault="00FA3437" w:rsidP="00194565">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0" w14:textId="77777777" w:rsidR="000B422C" w:rsidRDefault="000B422C" w:rsidP="000B422C">
      <w:pPr>
        <w:rPr>
          <w:rFonts w:ascii="Arial" w:hAnsi="Arial" w:cs="Arial"/>
        </w:rPr>
      </w:pPr>
    </w:p>
    <w:p w14:paraId="2FF26946" w14:textId="773AB4BB"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7493F" w:rsidRPr="0077493F">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zum Wettbewerb „</w:t>
      </w:r>
      <w:r w:rsidR="00FA3437">
        <w:rPr>
          <w:rFonts w:ascii="Arial" w:hAnsi="Arial" w:cs="Arial"/>
          <w:b/>
          <w:sz w:val="40"/>
          <w:szCs w:val="40"/>
        </w:rPr>
        <w:t>EnergieeffienzUnternehmen</w:t>
      </w:r>
      <w:r w:rsidR="00835E5D">
        <w:rPr>
          <w:rFonts w:ascii="Arial" w:hAnsi="Arial" w:cs="Arial"/>
          <w:b/>
          <w:sz w:val="40"/>
          <w:szCs w:val="40"/>
        </w:rPr>
        <w:t>“</w:t>
      </w:r>
      <w:r w:rsidR="00FA3437">
        <w:rPr>
          <w:rFonts w:ascii="Arial" w:hAnsi="Arial" w:cs="Arial"/>
          <w:b/>
          <w:sz w:val="40"/>
          <w:szCs w:val="40"/>
        </w:rPr>
        <w:t xml:space="preserve"> und Projekten der EA</w:t>
      </w:r>
      <w:r>
        <w:rPr>
          <w:rFonts w:ascii="Arial" w:hAnsi="Arial" w:cs="Arial"/>
          <w:b/>
          <w:sz w:val="40"/>
          <w:szCs w:val="40"/>
        </w:rPr>
        <w:br/>
      </w:r>
    </w:p>
    <w:p w14:paraId="19DE78BA" w14:textId="60F2C8F3" w:rsidR="00C7508D" w:rsidRDefault="00FA3437" w:rsidP="00174D8E">
      <w:pPr>
        <w:spacing w:after="0"/>
        <w:rPr>
          <w:rFonts w:ascii="Arial" w:eastAsia="Calibri" w:hAnsi="Arial" w:cs="Arial"/>
          <w:b/>
          <w:sz w:val="20"/>
          <w:szCs w:val="20"/>
        </w:rPr>
      </w:pPr>
      <w:r w:rsidRPr="00FA3437">
        <w:rPr>
          <w:rFonts w:ascii="Arial" w:hAnsi="Arial" w:cs="Arial"/>
          <w:sz w:val="28"/>
          <w:szCs w:val="28"/>
        </w:rPr>
        <w:t>Senkung des Treibhausgas-Ausstoßes in Unternehmen (Spez. Ziel 8)</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83EF6B" w14:textId="77777777" w:rsidR="000844D5" w:rsidRDefault="000844D5" w:rsidP="000844D5">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8153535" w:rsidR="00174D8E" w:rsidRPr="000844D5" w:rsidRDefault="000844D5"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7F8F03C0"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194565">
              <w:rPr>
                <w:rFonts w:ascii="Arial" w:hAnsi="Arial" w:cs="Arial"/>
                <w:b/>
                <w:i/>
                <w:color w:val="1F497D" w:themeColor="text2"/>
                <w:sz w:val="20"/>
                <w:szCs w:val="20"/>
              </w:rPr>
              <w:t>nzahl der geplanten, neu direkt</w:t>
            </w:r>
            <w:r w:rsidRPr="00C42B4F">
              <w:rPr>
                <w:rFonts w:ascii="Arial" w:hAnsi="Arial" w:cs="Arial"/>
                <w:b/>
                <w:i/>
                <w:color w:val="1F497D" w:themeColor="text2"/>
                <w:sz w:val="20"/>
                <w:szCs w:val="20"/>
              </w:rPr>
              <w:t xml:space="preserve"> zu schaffenden Arbeitsplätze innerhalb der Projek</w:t>
            </w:r>
            <w:r w:rsidR="00A60F26">
              <w:rPr>
                <w:rFonts w:ascii="Arial" w:hAnsi="Arial" w:cs="Arial"/>
                <w:b/>
                <w:i/>
                <w:color w:val="1F497D" w:themeColor="text2"/>
                <w:sz w:val="20"/>
                <w:szCs w:val="20"/>
              </w:rPr>
              <w:t>tlaufzeit (vollzeitäquivalent)</w:t>
            </w:r>
            <w:r w:rsidR="003A7275">
              <w:rPr>
                <w:rFonts w:ascii="Arial" w:hAnsi="Arial" w:cs="Arial"/>
                <w:b/>
                <w:i/>
                <w:color w:val="1F497D" w:themeColor="text2"/>
                <w:sz w:val="20"/>
                <w:szCs w:val="20"/>
              </w:rPr>
              <w:t>.</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24ABD186"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E30F68">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194565">
              <w:rPr>
                <w:rFonts w:ascii="Arial" w:hAnsi="Arial" w:cs="Arial"/>
                <w:sz w:val="20"/>
                <w:szCs w:val="20"/>
              </w:rPr>
              <w:t>es erhöht bzw. neu geschaffen we</w:t>
            </w:r>
            <w:r w:rsidRPr="00C42B4F">
              <w:rPr>
                <w:rFonts w:ascii="Arial" w:hAnsi="Arial" w:cs="Arial"/>
                <w:sz w:val="20"/>
                <w:szCs w:val="20"/>
              </w:rPr>
              <w:t>rden</w:t>
            </w:r>
            <w:r w:rsidR="00E30F68">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7FFF352D" w:rsidR="00174D8E" w:rsidRPr="00C42B4F" w:rsidRDefault="00B30CB1"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08877042" w14:textId="77777777" w:rsidR="002E3A02" w:rsidRDefault="002E3A02" w:rsidP="001C70ED">
            <w:pPr>
              <w:spacing w:line="276" w:lineRule="auto"/>
              <w:rPr>
                <w:rFonts w:ascii="Arial" w:hAnsi="Arial" w:cs="Arial"/>
                <w:sz w:val="20"/>
                <w:szCs w:val="20"/>
              </w:rPr>
            </w:pPr>
            <w:r>
              <w:rPr>
                <w:rFonts w:ascii="Arial" w:hAnsi="Arial" w:cs="Arial"/>
                <w:sz w:val="20"/>
                <w:szCs w:val="20"/>
              </w:rPr>
              <w:t xml:space="preserve">Im Unternehmen soll </w:t>
            </w:r>
            <w:r w:rsidRPr="00C42B4F">
              <w:rPr>
                <w:rFonts w:ascii="Arial" w:hAnsi="Arial" w:cs="Arial"/>
                <w:sz w:val="20"/>
                <w:szCs w:val="20"/>
              </w:rPr>
              <w:t>eine bereits angestellte Mitarbeiterin mit der fachlichen Unterstützung eines Verbundvorhabens neu beauftragt worden. Die Mitarbeiterin</w:t>
            </w:r>
            <w:r>
              <w:rPr>
                <w:rFonts w:ascii="Arial" w:hAnsi="Arial" w:cs="Arial"/>
                <w:sz w:val="20"/>
                <w:szCs w:val="20"/>
              </w:rPr>
              <w:t xml:space="preserve"> wird</w:t>
            </w:r>
            <w:r w:rsidRPr="00C42B4F">
              <w:rPr>
                <w:rFonts w:ascii="Arial" w:hAnsi="Arial" w:cs="Arial"/>
                <w:sz w:val="20"/>
                <w:szCs w:val="20"/>
              </w:rPr>
              <w:t xml:space="preserve"> infolge des Projekts ihren Arbeitsumfang vertraglich nicht auf</w:t>
            </w:r>
            <w:r>
              <w:rPr>
                <w:rFonts w:ascii="Arial" w:hAnsi="Arial" w:cs="Arial"/>
                <w:sz w:val="20"/>
                <w:szCs w:val="20"/>
              </w:rPr>
              <w:t>stocken</w:t>
            </w:r>
            <w:r w:rsidRPr="00C42B4F">
              <w:rPr>
                <w:rFonts w:ascii="Arial" w:hAnsi="Arial" w:cs="Arial"/>
                <w:sz w:val="20"/>
                <w:szCs w:val="20"/>
              </w:rPr>
              <w:t xml:space="preserve">,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w:t>
            </w:r>
            <w:r>
              <w:rPr>
                <w:rFonts w:ascii="Arial" w:hAnsi="Arial" w:cs="Arial"/>
                <w:sz w:val="20"/>
                <w:szCs w:val="20"/>
              </w:rPr>
              <w:t>arbeiterin ist nicht zu zählen.</w:t>
            </w:r>
          </w:p>
          <w:p w14:paraId="09998BA7" w14:textId="18EB6B6D" w:rsidR="003A7275" w:rsidRDefault="003A7275" w:rsidP="001C70ED">
            <w:pPr>
              <w:spacing w:line="276" w:lineRule="auto"/>
              <w:rPr>
                <w:rFonts w:ascii="Arial" w:hAnsi="Arial" w:cs="Arial"/>
                <w:sz w:val="20"/>
                <w:szCs w:val="20"/>
              </w:rPr>
            </w:pPr>
            <w:r>
              <w:rPr>
                <w:rFonts w:ascii="Arial" w:hAnsi="Arial" w:cs="Arial"/>
                <w:sz w:val="20"/>
                <w:szCs w:val="20"/>
              </w:rPr>
              <w:t>Plant ein Unternehmen, für das Projekt einen neuen Mitarbeiter einzustellen, ist dieser entsprechend seines Stellenumfangs zu erfassen.</w:t>
            </w:r>
          </w:p>
          <w:p w14:paraId="4FFAF7DA" w14:textId="4EEA5A55"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wissenschaftlicher Mitarbeiter ist mit einer 50%-Stelle an der Hochschule befristet beschäftigt. Für die Durchführung des Projekts </w:t>
            </w:r>
            <w:r w:rsidR="00194565">
              <w:rPr>
                <w:rFonts w:ascii="Arial" w:hAnsi="Arial" w:cs="Arial"/>
                <w:sz w:val="20"/>
                <w:szCs w:val="20"/>
              </w:rPr>
              <w:t>soll</w:t>
            </w:r>
            <w:r w:rsidRPr="00C42B4F">
              <w:rPr>
                <w:rFonts w:ascii="Arial" w:hAnsi="Arial" w:cs="Arial"/>
                <w:sz w:val="20"/>
                <w:szCs w:val="20"/>
              </w:rPr>
              <w:t xml:space="preserve"> der Umfang um 25% angehoben und auf eine 75%-Stelle angepasst</w:t>
            </w:r>
            <w:r w:rsidR="00194565">
              <w:rPr>
                <w:rFonts w:ascii="Arial" w:hAnsi="Arial" w:cs="Arial"/>
                <w:sz w:val="20"/>
                <w:szCs w:val="20"/>
              </w:rPr>
              <w:t xml:space="preserve"> werden</w:t>
            </w:r>
            <w:r w:rsidRPr="00C42B4F">
              <w:rPr>
                <w:rFonts w:ascii="Arial" w:hAnsi="Arial" w:cs="Arial"/>
                <w:sz w:val="20"/>
                <w:szCs w:val="20"/>
              </w:rPr>
              <w:t xml:space="preserve">. Die Erhöhung des Arbeitsumfangs ist mit 0,25 VZÄ zu erfassen. </w:t>
            </w:r>
          </w:p>
          <w:p w14:paraId="2FF26959" w14:textId="5403DA66" w:rsidR="00174D8E" w:rsidRPr="000419F1" w:rsidRDefault="00174D8E" w:rsidP="001C70ED">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45B608E6"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r w:rsidR="003A7275">
              <w:rPr>
                <w:rFonts w:ascii="Arial" w:hAnsi="Arial" w:cs="Arial"/>
                <w:b/>
                <w:i/>
                <w:color w:val="1F497D" w:themeColor="text2"/>
                <w:sz w:val="20"/>
                <w:szCs w:val="20"/>
              </w:rPr>
              <w: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E" w14:textId="59A2ED41" w:rsidR="00174D8E" w:rsidRDefault="00174D8E" w:rsidP="00A60F26">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und nach Projektabschluss </w:t>
            </w:r>
            <w:r w:rsidR="00E30F68">
              <w:rPr>
                <w:rFonts w:ascii="Arial" w:hAnsi="Arial" w:cs="Arial"/>
                <w:sz w:val="20"/>
                <w:szCs w:val="20"/>
              </w:rPr>
              <w:t xml:space="preserve">beim Zuwendungsempfänger </w:t>
            </w:r>
            <w:r>
              <w:rPr>
                <w:rFonts w:ascii="Arial" w:hAnsi="Arial" w:cs="Arial"/>
                <w:sz w:val="20"/>
                <w:szCs w:val="20"/>
              </w:rPr>
              <w:t>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52340126" w14:textId="77777777" w:rsidR="00B30CB1" w:rsidRDefault="00B30CB1"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301CE92B" w:rsidR="001245E9" w:rsidRDefault="001245E9" w:rsidP="001245E9">
            <w:pPr>
              <w:spacing w:line="276" w:lineRule="auto"/>
              <w:rPr>
                <w:rFonts w:ascii="Arial" w:hAnsi="Arial" w:cs="Arial"/>
                <w:sz w:val="20"/>
                <w:szCs w:val="20"/>
              </w:rPr>
            </w:pPr>
            <w:r>
              <w:rPr>
                <w:rFonts w:ascii="Arial" w:hAnsi="Arial" w:cs="Arial"/>
                <w:sz w:val="20"/>
                <w:szCs w:val="20"/>
              </w:rPr>
              <w:t>Ein Unternehmen</w:t>
            </w:r>
            <w:r w:rsidR="00194565">
              <w:rPr>
                <w:rFonts w:ascii="Arial" w:hAnsi="Arial" w:cs="Arial"/>
                <w:sz w:val="20"/>
                <w:szCs w:val="20"/>
              </w:rPr>
              <w:t xml:space="preserve"> plant,</w:t>
            </w:r>
            <w:r>
              <w:rPr>
                <w:rFonts w:ascii="Arial" w:hAnsi="Arial" w:cs="Arial"/>
                <w:sz w:val="20"/>
                <w:szCs w:val="20"/>
              </w:rPr>
              <w:t xml:space="preserve"> die Ergebnisse aus dem Projekt nach Projektende um</w:t>
            </w:r>
            <w:r w:rsidR="00194565">
              <w:rPr>
                <w:rFonts w:ascii="Arial" w:hAnsi="Arial" w:cs="Arial"/>
                <w:sz w:val="20"/>
                <w:szCs w:val="20"/>
              </w:rPr>
              <w:t>zusetzen</w:t>
            </w:r>
            <w:r>
              <w:rPr>
                <w:rFonts w:ascii="Arial" w:hAnsi="Arial" w:cs="Arial"/>
                <w:sz w:val="20"/>
                <w:szCs w:val="20"/>
              </w:rPr>
              <w:t xml:space="preserve"> und </w:t>
            </w:r>
            <w:r w:rsidR="00194565">
              <w:rPr>
                <w:rFonts w:ascii="Arial" w:hAnsi="Arial" w:cs="Arial"/>
                <w:sz w:val="20"/>
                <w:szCs w:val="20"/>
              </w:rPr>
              <w:t xml:space="preserve">will </w:t>
            </w:r>
            <w:r>
              <w:rPr>
                <w:rFonts w:ascii="Arial" w:hAnsi="Arial" w:cs="Arial"/>
                <w:sz w:val="20"/>
                <w:szCs w:val="20"/>
              </w:rPr>
              <w:t xml:space="preserve">dafür </w:t>
            </w:r>
            <w:r w:rsidR="003A7275">
              <w:rPr>
                <w:rFonts w:ascii="Arial" w:hAnsi="Arial" w:cs="Arial"/>
                <w:sz w:val="20"/>
                <w:szCs w:val="20"/>
              </w:rPr>
              <w:lastRenderedPageBreak/>
              <w:t>den eingestellten Mitarbeiter</w:t>
            </w:r>
            <w:r>
              <w:rPr>
                <w:rFonts w:ascii="Arial" w:hAnsi="Arial" w:cs="Arial"/>
                <w:sz w:val="20"/>
                <w:szCs w:val="20"/>
              </w:rPr>
              <w:t xml:space="preserve"> </w:t>
            </w:r>
            <w:r w:rsidR="003A7275">
              <w:rPr>
                <w:rFonts w:ascii="Arial" w:hAnsi="Arial" w:cs="Arial"/>
                <w:sz w:val="20"/>
                <w:szCs w:val="20"/>
              </w:rPr>
              <w:t>weiterbeschäftigen</w:t>
            </w:r>
            <w:r>
              <w:rPr>
                <w:rFonts w:ascii="Arial" w:hAnsi="Arial" w:cs="Arial"/>
                <w:sz w:val="20"/>
                <w:szCs w:val="20"/>
              </w:rPr>
              <w:t>.</w:t>
            </w:r>
            <w:r w:rsidR="009D6818">
              <w:rPr>
                <w:rFonts w:ascii="Arial" w:hAnsi="Arial" w:cs="Arial"/>
                <w:sz w:val="20"/>
                <w:szCs w:val="20"/>
              </w:rPr>
              <w:t xml:space="preserve"> Dieser ist in vollem Umfang zu zählen.</w:t>
            </w:r>
          </w:p>
          <w:p w14:paraId="2FF26963" w14:textId="77777777" w:rsidR="00F121F2" w:rsidRDefault="00F121F2" w:rsidP="00A60F26">
            <w:pPr>
              <w:spacing w:line="276" w:lineRule="auto"/>
              <w:rPr>
                <w:rFonts w:ascii="Arial" w:hAnsi="Arial" w:cs="Arial"/>
                <w:b/>
                <w:sz w:val="20"/>
                <w:szCs w:val="20"/>
              </w:rPr>
            </w:pPr>
          </w:p>
          <w:p w14:paraId="5DF972CD" w14:textId="77777777" w:rsidR="00174D8E" w:rsidRDefault="00174D8E" w:rsidP="003A7275">
            <w:pPr>
              <w:rPr>
                <w:rFonts w:ascii="Arial" w:hAnsi="Arial" w:cs="Arial"/>
                <w:b/>
                <w:sz w:val="20"/>
                <w:szCs w:val="20"/>
              </w:rPr>
            </w:pPr>
          </w:p>
          <w:p w14:paraId="2FF26965" w14:textId="68394827" w:rsidR="003A7275" w:rsidRPr="009D3F7B" w:rsidRDefault="003A7275" w:rsidP="003A7275">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3A496328"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w:t>
            </w:r>
            <w:r w:rsidR="00194565">
              <w:rPr>
                <w:rFonts w:ascii="Arial" w:hAnsi="Arial" w:cs="Arial"/>
                <w:sz w:val="20"/>
                <w:szCs w:val="20"/>
              </w:rPr>
              <w:t>islang  unterrepräsentiert sind</w:t>
            </w:r>
            <w:r>
              <w:rPr>
                <w:rFonts w:ascii="Arial" w:hAnsi="Arial" w:cs="Arial"/>
                <w:sz w:val="20"/>
                <w:szCs w:val="20"/>
              </w:rPr>
              <w:t>.</w:t>
            </w:r>
            <w:r w:rsidRPr="00B41F12">
              <w:rPr>
                <w:rFonts w:ascii="Arial" w:hAnsi="Arial" w:cs="Arial"/>
                <w:sz w:val="20"/>
                <w:szCs w:val="20"/>
              </w:rPr>
              <w:t xml:space="preserve"> </w:t>
            </w:r>
            <w:r w:rsidR="00194565">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5F9AEF51" w14:textId="715DBDFF" w:rsidR="009D6818" w:rsidRDefault="00174D8E" w:rsidP="00194565">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bei Beratungsmaßnahmen</w:t>
            </w:r>
            <w:r w:rsidR="009D6818">
              <w:rPr>
                <w:rFonts w:ascii="Arial" w:hAnsi="Arial" w:cs="Arial"/>
                <w:sz w:val="20"/>
                <w:szCs w:val="20"/>
              </w:rPr>
              <w:t xml:space="preserve"> der Energieagentur</w:t>
            </w:r>
            <w:r>
              <w:rPr>
                <w:rFonts w:ascii="Arial" w:hAnsi="Arial" w:cs="Arial"/>
                <w:sz w:val="20"/>
                <w:szCs w:val="20"/>
              </w:rPr>
              <w:t xml:space="preserve"> in der Regel mit NEIN zu antworten.</w:t>
            </w:r>
          </w:p>
          <w:p w14:paraId="2FF2696E" w14:textId="344ECBFC" w:rsidR="00174D8E" w:rsidRPr="00660EDC" w:rsidRDefault="00174D8E" w:rsidP="00194565">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F7F4A5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w:t>
            </w:r>
            <w:r w:rsidR="003A7275">
              <w:rPr>
                <w:rFonts w:ascii="Arial" w:hAnsi="Arial" w:cs="Arial"/>
                <w:b/>
                <w:i/>
                <w:color w:val="1F497D" w:themeColor="text2"/>
                <w:sz w:val="20"/>
                <w:szCs w:val="20"/>
              </w:rPr>
              <w:t>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2BFE871" w14:textId="6465D409" w:rsidR="00B46D1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1A5FB447" w:rsidR="005C2BA2" w:rsidRPr="003A79FB" w:rsidRDefault="005C2BA2" w:rsidP="005C2BA2">
            <w:pPr>
              <w:rPr>
                <w:rFonts w:ascii="Arial" w:hAnsi="Arial" w:cs="Arial"/>
                <w:sz w:val="20"/>
                <w:szCs w:val="20"/>
              </w:rPr>
            </w:pPr>
          </w:p>
        </w:tc>
      </w:tr>
      <w:tr w:rsidR="00174D8E" w:rsidRPr="009D3F7B" w14:paraId="2FF26989" w14:textId="77777777" w:rsidTr="00A928DC">
        <w:trPr>
          <w:trHeight w:val="3364"/>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5F1153F0"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r w:rsidR="00194565">
              <w:rPr>
                <w:rFonts w:ascii="Arial" w:hAnsi="Arial" w:cs="Arial"/>
                <w:sz w:val="20"/>
                <w:szCs w:val="20"/>
              </w:rPr>
              <w:t xml:space="preserve"> </w:t>
            </w:r>
            <w:r w:rsidR="00470547">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029F2B5" w14:textId="417F4A5E" w:rsidR="00B30CB1" w:rsidRDefault="00B30CB1"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194565">
        <w:trPr>
          <w:trHeight w:val="2439"/>
        </w:trPr>
        <w:tc>
          <w:tcPr>
            <w:tcW w:w="9467" w:type="dxa"/>
          </w:tcPr>
          <w:p w14:paraId="2FF2698A" w14:textId="6DADFECB"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99647F" w:rsidRPr="0099647F">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00CA4CDA">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18A64C56" w14:textId="77777777" w:rsidR="00BE7C6A" w:rsidRPr="009B6BBF" w:rsidRDefault="00160454" w:rsidP="00BE7C6A">
            <w:pPr>
              <w:spacing w:line="276" w:lineRule="auto"/>
              <w:rPr>
                <w:rFonts w:ascii="Arial" w:hAnsi="Arial" w:cs="Arial"/>
                <w:sz w:val="20"/>
                <w:szCs w:val="20"/>
              </w:rPr>
            </w:pPr>
            <w:r>
              <w:rPr>
                <w:rFonts w:ascii="Arial" w:hAnsi="Arial" w:cs="Arial"/>
                <w:sz w:val="20"/>
                <w:szCs w:val="20"/>
              </w:rPr>
              <w:t xml:space="preserve">Die </w:t>
            </w:r>
            <w:r w:rsidR="005C2BA2">
              <w:rPr>
                <w:rFonts w:ascii="Arial" w:hAnsi="Arial" w:cs="Arial"/>
                <w:sz w:val="20"/>
                <w:szCs w:val="20"/>
              </w:rPr>
              <w:t xml:space="preserve">quantitative </w:t>
            </w:r>
            <w:r>
              <w:rPr>
                <w:rFonts w:ascii="Arial" w:hAnsi="Arial" w:cs="Arial"/>
                <w:sz w:val="20"/>
                <w:szCs w:val="20"/>
              </w:rPr>
              <w:t>Angabe zur THG-</w:t>
            </w:r>
            <w:r w:rsidRPr="009B6BBF">
              <w:rPr>
                <w:rFonts w:ascii="Arial" w:hAnsi="Arial" w:cs="Arial"/>
                <w:sz w:val="20"/>
                <w:szCs w:val="20"/>
              </w:rPr>
              <w:t>Reduktion, die in der Projektskizze gemacht wurde, kann hier erfasst werden.</w:t>
            </w:r>
            <w:r w:rsidR="005C2BA2" w:rsidRPr="009B6BBF">
              <w:rPr>
                <w:rFonts w:ascii="Arial" w:hAnsi="Arial" w:cs="Arial"/>
                <w:sz w:val="20"/>
                <w:szCs w:val="20"/>
              </w:rPr>
              <w:t xml:space="preserve"> </w:t>
            </w:r>
            <w:r w:rsidR="00BE7C6A" w:rsidRPr="009B6BBF">
              <w:rPr>
                <w:rFonts w:ascii="Arial" w:hAnsi="Arial" w:cs="Arial"/>
                <w:sz w:val="20"/>
                <w:szCs w:val="20"/>
              </w:rPr>
              <w:t>Dazu kann das „Merkblatt zur Ermittlung des quantitativen Beitrags zur Treibhausgasminderung“ der Leitmarktagentur NRW berücksichtigt werden, das zur Bearbeitung des Förderaufrufs zur Verfügung gestellt wurde. Weiter kann auch das Berechnungstool zur Treibhausgas-Minderung der Energie.Agentur genutzt werden.</w:t>
            </w:r>
          </w:p>
          <w:p w14:paraId="3A59B42F" w14:textId="77777777" w:rsidR="00174D8E" w:rsidRPr="009B6BBF" w:rsidRDefault="009D6818" w:rsidP="00D50AD5">
            <w:pPr>
              <w:spacing w:line="276" w:lineRule="auto"/>
              <w:rPr>
                <w:rFonts w:ascii="Arial" w:hAnsi="Arial" w:cs="Arial"/>
                <w:sz w:val="20"/>
                <w:szCs w:val="20"/>
              </w:rPr>
            </w:pPr>
            <w:r w:rsidRPr="009B6BBF">
              <w:rPr>
                <w:rFonts w:ascii="Arial" w:hAnsi="Arial" w:cs="Arial"/>
                <w:sz w:val="20"/>
                <w:szCs w:val="20"/>
              </w:rPr>
              <w:t>Es ist darauf zu achten, Angaben zur jährlichen TH</w:t>
            </w:r>
            <w:r w:rsidR="00D50AD5" w:rsidRPr="009B6BBF">
              <w:rPr>
                <w:rFonts w:ascii="Arial" w:hAnsi="Arial" w:cs="Arial"/>
                <w:sz w:val="20"/>
                <w:szCs w:val="20"/>
              </w:rPr>
              <w:t>G</w:t>
            </w:r>
            <w:r w:rsidRPr="009B6BBF">
              <w:rPr>
                <w:rFonts w:ascii="Arial" w:hAnsi="Arial" w:cs="Arial"/>
                <w:sz w:val="20"/>
                <w:szCs w:val="20"/>
              </w:rPr>
              <w:t xml:space="preserve">-Verringerung in Tonnen zu machen. </w:t>
            </w:r>
          </w:p>
          <w:p w14:paraId="7A5879F7" w14:textId="77777777" w:rsidR="00BE7C6A" w:rsidRPr="009B6BBF" w:rsidRDefault="00BE7C6A" w:rsidP="00D50AD5">
            <w:pPr>
              <w:spacing w:line="276" w:lineRule="auto"/>
              <w:rPr>
                <w:rFonts w:ascii="Arial" w:hAnsi="Arial" w:cs="Arial"/>
                <w:sz w:val="20"/>
                <w:szCs w:val="20"/>
              </w:rPr>
            </w:pPr>
          </w:p>
          <w:p w14:paraId="1E62428C" w14:textId="77777777" w:rsidR="00BE7C6A" w:rsidRPr="009B6BBF" w:rsidRDefault="00BE7C6A" w:rsidP="00BE7C6A">
            <w:pPr>
              <w:spacing w:line="276" w:lineRule="auto"/>
              <w:rPr>
                <w:rFonts w:ascii="Arial" w:hAnsi="Arial" w:cs="Arial"/>
                <w:b/>
                <w:sz w:val="20"/>
                <w:szCs w:val="20"/>
              </w:rPr>
            </w:pPr>
            <w:r w:rsidRPr="009B6BBF">
              <w:rPr>
                <w:rFonts w:ascii="Arial" w:hAnsi="Arial" w:cs="Arial"/>
                <w:b/>
                <w:sz w:val="20"/>
                <w:szCs w:val="20"/>
              </w:rPr>
              <w:t>Hinweise und Beispiele:</w:t>
            </w:r>
          </w:p>
          <w:p w14:paraId="3A9FB5AC" w14:textId="01852572" w:rsidR="00BE7C6A" w:rsidRPr="009B6BBF" w:rsidRDefault="00BE7C6A" w:rsidP="00BE7C6A">
            <w:pPr>
              <w:spacing w:line="276" w:lineRule="auto"/>
              <w:rPr>
                <w:rFonts w:ascii="Arial" w:hAnsi="Arial" w:cs="Arial"/>
                <w:sz w:val="20"/>
                <w:szCs w:val="20"/>
              </w:rPr>
            </w:pPr>
            <w:r w:rsidRPr="009B6BBF">
              <w:rPr>
                <w:rFonts w:ascii="Arial" w:hAnsi="Arial" w:cs="Arial"/>
                <w:sz w:val="20"/>
                <w:szCs w:val="20"/>
              </w:rPr>
              <w:t xml:space="preserve">Für die Eintragung hier im </w:t>
            </w:r>
            <w:r w:rsidRPr="009B6BBF">
              <w:rPr>
                <w:rFonts w:ascii="Arial" w:hAnsi="Arial" w:cs="Arial"/>
                <w:b/>
                <w:sz w:val="20"/>
                <w:szCs w:val="20"/>
              </w:rPr>
              <w:t>Monitoringbogen</w:t>
            </w:r>
            <w:r w:rsidRPr="009B6BBF">
              <w:rPr>
                <w:rFonts w:ascii="Arial" w:hAnsi="Arial" w:cs="Arial"/>
                <w:sz w:val="20"/>
                <w:szCs w:val="20"/>
              </w:rPr>
              <w:t xml:space="preserve"> ist zu beachten, dass die THG-Reduktion sich möglichst auf die</w:t>
            </w:r>
            <w:r w:rsidRPr="009B6BBF">
              <w:rPr>
                <w:rFonts w:ascii="Arial" w:hAnsi="Arial" w:cs="Arial"/>
                <w:b/>
                <w:sz w:val="20"/>
                <w:szCs w:val="20"/>
              </w:rPr>
              <w:t xml:space="preserve"> </w:t>
            </w:r>
            <w:r w:rsidRPr="009B6BBF">
              <w:rPr>
                <w:rFonts w:ascii="Arial" w:hAnsi="Arial" w:cs="Arial"/>
                <w:sz w:val="20"/>
                <w:szCs w:val="20"/>
              </w:rPr>
              <w:t xml:space="preserve">Projekteffekte bezieht. Damit sind Effekte gemeint die gemäß ISO 14064 Definition </w:t>
            </w:r>
            <w:r w:rsidR="00CE3E07" w:rsidRPr="009B6BBF">
              <w:rPr>
                <w:rFonts w:ascii="Arial" w:hAnsi="Arial" w:cs="Arial"/>
                <w:sz w:val="20"/>
                <w:szCs w:val="20"/>
              </w:rPr>
              <w:t>und dem Greenhouse Gas Pro</w:t>
            </w:r>
            <w:r w:rsidRPr="009B6BBF">
              <w:rPr>
                <w:rFonts w:ascii="Arial" w:hAnsi="Arial" w:cs="Arial"/>
                <w:sz w:val="20"/>
                <w:szCs w:val="20"/>
              </w:rPr>
              <w:t xml:space="preserve">tokoll als direkte Effekte gelten. </w:t>
            </w:r>
          </w:p>
          <w:p w14:paraId="2FF26993" w14:textId="383D099B" w:rsidR="00BE7C6A" w:rsidRPr="00A5547F" w:rsidRDefault="00BE7C6A" w:rsidP="00D50AD5">
            <w:pPr>
              <w:spacing w:line="276" w:lineRule="auto"/>
              <w:rPr>
                <w:rFonts w:ascii="Arial" w:hAnsi="Arial" w:cs="Arial"/>
                <w:sz w:val="20"/>
                <w:szCs w:val="20"/>
              </w:rPr>
            </w:pPr>
          </w:p>
        </w:tc>
      </w:tr>
      <w:tr w:rsidR="00EF1C5F" w:rsidRPr="009D3F7B" w14:paraId="28931DDA" w14:textId="77777777" w:rsidTr="00A60F26">
        <w:trPr>
          <w:trHeight w:val="3593"/>
        </w:trPr>
        <w:tc>
          <w:tcPr>
            <w:tcW w:w="9467" w:type="dxa"/>
          </w:tcPr>
          <w:p w14:paraId="0690FFA6" w14:textId="54C015DB"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Höhe der voraussichtlich</w:t>
            </w:r>
            <w:r w:rsidR="00CA4CDA">
              <w:rPr>
                <w:rFonts w:ascii="Arial" w:hAnsi="Arial" w:cs="Arial"/>
                <w:b/>
                <w:i/>
                <w:color w:val="1F497D" w:themeColor="text2"/>
                <w:sz w:val="20"/>
                <w:szCs w:val="20"/>
              </w:rPr>
              <w:t>en Energieeinsparung (kWh/Jahr).</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2704D06" w14:textId="50545898" w:rsidR="0082666A"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ist die zu erwartende jährliche Energieeinsparung zu erfassen, die im Projekt </w:t>
            </w:r>
            <w:r w:rsidR="00574884">
              <w:rPr>
                <w:rFonts w:ascii="Arial" w:hAnsi="Arial" w:cs="Arial"/>
                <w:sz w:val="20"/>
                <w:szCs w:val="20"/>
              </w:rPr>
              <w:t xml:space="preserve">oder infolge eines geförderten Beratungs- und Informationsangebots </w:t>
            </w:r>
            <w:r w:rsidR="00C82F1D">
              <w:rPr>
                <w:rFonts w:ascii="Arial" w:hAnsi="Arial" w:cs="Arial"/>
                <w:sz w:val="20"/>
                <w:szCs w:val="20"/>
              </w:rPr>
              <w:t>erzielt werden soll.</w:t>
            </w:r>
          </w:p>
          <w:p w14:paraId="0615D4FD" w14:textId="08667644" w:rsidR="00EF1C5F" w:rsidRPr="00F1470D" w:rsidRDefault="0082666A" w:rsidP="00EF1C5F">
            <w:pPr>
              <w:spacing w:line="276" w:lineRule="auto"/>
              <w:rPr>
                <w:rFonts w:ascii="Arial" w:hAnsi="Arial" w:cs="Arial"/>
                <w:sz w:val="20"/>
                <w:szCs w:val="20"/>
              </w:rPr>
            </w:pPr>
            <w:r w:rsidRPr="0082666A">
              <w:rPr>
                <w:rFonts w:ascii="Arial" w:hAnsi="Arial" w:cs="Arial"/>
                <w:b/>
                <w:sz w:val="20"/>
                <w:szCs w:val="20"/>
              </w:rPr>
              <w:t>Wettbewerb Energieeffizienz.Unternehmen:</w:t>
            </w:r>
            <w:r>
              <w:rPr>
                <w:rFonts w:ascii="Arial" w:hAnsi="Arial" w:cs="Arial"/>
                <w:sz w:val="20"/>
                <w:szCs w:val="20"/>
              </w:rPr>
              <w:t xml:space="preserve"> Hier können die entsprechenden Angaben aus der </w:t>
            </w:r>
            <w:r w:rsidRPr="00F1470D">
              <w:rPr>
                <w:rFonts w:ascii="Arial" w:hAnsi="Arial" w:cs="Arial"/>
                <w:sz w:val="20"/>
                <w:szCs w:val="20"/>
              </w:rPr>
              <w:t>Projektskizze angegeben werden.</w:t>
            </w:r>
          </w:p>
          <w:p w14:paraId="0E98A6A3" w14:textId="676FDDFE" w:rsidR="00EF1C5F" w:rsidRPr="00F1470D" w:rsidRDefault="00EF1C5F" w:rsidP="00EF1C5F">
            <w:pPr>
              <w:spacing w:line="276" w:lineRule="auto"/>
              <w:rPr>
                <w:rFonts w:ascii="Arial" w:hAnsi="Arial" w:cs="Arial"/>
                <w:sz w:val="20"/>
                <w:szCs w:val="20"/>
              </w:rPr>
            </w:pPr>
          </w:p>
          <w:p w14:paraId="113D6715" w14:textId="56284A2A" w:rsidR="00EF1C5F" w:rsidRPr="00F1470D" w:rsidRDefault="00B30CB1" w:rsidP="00EF1C5F">
            <w:pPr>
              <w:spacing w:line="276" w:lineRule="auto"/>
              <w:rPr>
                <w:rFonts w:ascii="Arial" w:hAnsi="Arial" w:cs="Arial"/>
                <w:b/>
                <w:sz w:val="20"/>
                <w:szCs w:val="20"/>
              </w:rPr>
            </w:pPr>
            <w:r w:rsidRPr="00F1470D">
              <w:rPr>
                <w:rFonts w:ascii="Arial" w:hAnsi="Arial" w:cs="Arial"/>
                <w:b/>
                <w:sz w:val="20"/>
                <w:szCs w:val="20"/>
              </w:rPr>
              <w:t>Hinweise und Beispiele:</w:t>
            </w:r>
            <w:r w:rsidR="00EF1C5F" w:rsidRPr="00F1470D">
              <w:rPr>
                <w:rFonts w:ascii="Arial" w:hAnsi="Arial" w:cs="Arial"/>
                <w:b/>
                <w:sz w:val="20"/>
                <w:szCs w:val="20"/>
              </w:rPr>
              <w:t xml:space="preserve"> </w:t>
            </w:r>
          </w:p>
          <w:p w14:paraId="57CDA469" w14:textId="3AA27EA5" w:rsidR="00EF3350" w:rsidRDefault="00C82F1D" w:rsidP="00EF1C5F">
            <w:pPr>
              <w:spacing w:line="276" w:lineRule="auto"/>
              <w:rPr>
                <w:rFonts w:ascii="Arial" w:hAnsi="Arial" w:cs="Arial"/>
                <w:sz w:val="20"/>
                <w:szCs w:val="20"/>
              </w:rPr>
            </w:pPr>
            <w:r w:rsidRPr="00F1470D">
              <w:rPr>
                <w:rFonts w:ascii="Arial" w:hAnsi="Arial" w:cs="Arial"/>
                <w:sz w:val="20"/>
                <w:szCs w:val="20"/>
              </w:rPr>
              <w:t xml:space="preserve">Ein </w:t>
            </w:r>
            <w:r>
              <w:rPr>
                <w:rFonts w:ascii="Arial" w:hAnsi="Arial" w:cs="Arial"/>
                <w:sz w:val="20"/>
                <w:szCs w:val="20"/>
              </w:rPr>
              <w:t xml:space="preserve">Unternehmen </w:t>
            </w:r>
            <w:r w:rsidR="00194565">
              <w:rPr>
                <w:rFonts w:ascii="Arial" w:hAnsi="Arial" w:cs="Arial"/>
                <w:sz w:val="20"/>
                <w:szCs w:val="20"/>
              </w:rPr>
              <w:t>will</w:t>
            </w:r>
            <w:r>
              <w:rPr>
                <w:rFonts w:ascii="Arial" w:hAnsi="Arial" w:cs="Arial"/>
                <w:sz w:val="20"/>
                <w:szCs w:val="20"/>
              </w:rPr>
              <w:t xml:space="preserve"> zusammen mit einer Hochschule ein optimiertes Antriebssystem in der Produktion </w:t>
            </w:r>
            <w:r w:rsidR="00194565">
              <w:rPr>
                <w:rFonts w:ascii="Arial" w:hAnsi="Arial" w:cs="Arial"/>
                <w:sz w:val="20"/>
                <w:szCs w:val="20"/>
              </w:rPr>
              <w:t xml:space="preserve">entwickeln </w:t>
            </w:r>
            <w:r>
              <w:rPr>
                <w:rFonts w:ascii="Arial" w:hAnsi="Arial" w:cs="Arial"/>
                <w:sz w:val="20"/>
                <w:szCs w:val="20"/>
              </w:rPr>
              <w:t xml:space="preserve">und </w:t>
            </w:r>
            <w:r w:rsidR="00194565">
              <w:rPr>
                <w:rFonts w:ascii="Arial" w:hAnsi="Arial" w:cs="Arial"/>
                <w:sz w:val="20"/>
                <w:szCs w:val="20"/>
              </w:rPr>
              <w:t>erproben</w:t>
            </w:r>
            <w:r>
              <w:rPr>
                <w:rFonts w:ascii="Arial" w:hAnsi="Arial" w:cs="Arial"/>
                <w:sz w:val="20"/>
                <w:szCs w:val="20"/>
              </w:rPr>
              <w:t xml:space="preserve">. Die im Modellversuch </w:t>
            </w:r>
            <w:r w:rsidR="00194565">
              <w:rPr>
                <w:rFonts w:ascii="Arial" w:hAnsi="Arial" w:cs="Arial"/>
                <w:sz w:val="20"/>
                <w:szCs w:val="20"/>
              </w:rPr>
              <w:t>zu erwartende</w:t>
            </w:r>
            <w:r>
              <w:rPr>
                <w:rFonts w:ascii="Arial" w:hAnsi="Arial" w:cs="Arial"/>
                <w:sz w:val="20"/>
                <w:szCs w:val="20"/>
              </w:rPr>
              <w:t xml:space="preserve"> Energieeinsparung gegenüber dem bestehenden/herkömmlichen Antriebssystem ist</w:t>
            </w:r>
            <w:r w:rsidR="00194565">
              <w:rPr>
                <w:rFonts w:ascii="Arial" w:hAnsi="Arial" w:cs="Arial"/>
                <w:sz w:val="20"/>
                <w:szCs w:val="20"/>
              </w:rPr>
              <w:t xml:space="preserve"> hier</w:t>
            </w:r>
            <w:r>
              <w:rPr>
                <w:rFonts w:ascii="Arial" w:hAnsi="Arial" w:cs="Arial"/>
                <w:sz w:val="20"/>
                <w:szCs w:val="20"/>
              </w:rPr>
              <w:t xml:space="preserve"> zu erfassen.</w:t>
            </w:r>
            <w:r w:rsidR="0082666A">
              <w:rPr>
                <w:rFonts w:ascii="Arial" w:hAnsi="Arial" w:cs="Arial"/>
                <w:sz w:val="20"/>
                <w:szCs w:val="20"/>
              </w:rPr>
              <w:t xml:space="preserve"> </w:t>
            </w:r>
          </w:p>
          <w:p w14:paraId="0508EE52" w14:textId="072928F1" w:rsidR="00EF1C5F" w:rsidRDefault="00574884" w:rsidP="00EF1C5F">
            <w:pPr>
              <w:spacing w:line="276" w:lineRule="auto"/>
              <w:rPr>
                <w:rFonts w:ascii="Arial" w:hAnsi="Arial" w:cs="Arial"/>
                <w:sz w:val="20"/>
                <w:szCs w:val="20"/>
              </w:rPr>
            </w:pPr>
            <w:r>
              <w:rPr>
                <w:rFonts w:ascii="Arial" w:hAnsi="Arial" w:cs="Arial"/>
                <w:sz w:val="20"/>
                <w:szCs w:val="20"/>
              </w:rPr>
              <w:t xml:space="preserve">Für Beratungs- und Informationsvorhaben kann die voraussichtliche Einsparung auf begründeten Erfahrungswerten </w:t>
            </w:r>
            <w:r w:rsidR="00194565">
              <w:rPr>
                <w:rFonts w:ascii="Arial" w:hAnsi="Arial" w:cs="Arial"/>
                <w:sz w:val="20"/>
                <w:szCs w:val="20"/>
              </w:rPr>
              <w:t>abgeschätzt werden.</w:t>
            </w:r>
          </w:p>
          <w:p w14:paraId="6B90AEE9" w14:textId="3CEC6437" w:rsidR="00EF1C5F" w:rsidRDefault="00EF1C5F" w:rsidP="00EF1C5F">
            <w:pPr>
              <w:rPr>
                <w:rFonts w:ascii="Arial" w:hAnsi="Arial" w:cs="Arial"/>
                <w:b/>
                <w:i/>
                <w:color w:val="1F497D" w:themeColor="text2"/>
                <w:sz w:val="20"/>
                <w:szCs w:val="20"/>
              </w:rPr>
            </w:pPr>
          </w:p>
        </w:tc>
      </w:tr>
      <w:tr w:rsidR="00963EBC" w:rsidRPr="009D3F7B" w14:paraId="599B9E1A" w14:textId="77777777" w:rsidTr="00194565">
        <w:trPr>
          <w:trHeight w:val="3330"/>
        </w:trPr>
        <w:tc>
          <w:tcPr>
            <w:tcW w:w="9467" w:type="dxa"/>
          </w:tcPr>
          <w:p w14:paraId="6614DD19" w14:textId="36DC299D"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Anzahl der voraussichtlich erreichten Unternehmen</w:t>
            </w:r>
            <w:r w:rsidR="00CA4CDA">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6B9AE97B" w:rsidR="003D0A14" w:rsidRPr="00164051" w:rsidRDefault="00EF3350" w:rsidP="003D0A14">
            <w:pPr>
              <w:spacing w:line="276" w:lineRule="auto"/>
              <w:rPr>
                <w:rFonts w:ascii="Arial" w:hAnsi="Arial" w:cs="Arial"/>
                <w:sz w:val="20"/>
                <w:szCs w:val="20"/>
              </w:rPr>
            </w:pPr>
            <w:r w:rsidRPr="0048563E">
              <w:rPr>
                <w:rFonts w:ascii="Arial" w:hAnsi="Arial" w:cs="Arial"/>
                <w:b/>
                <w:sz w:val="20"/>
                <w:szCs w:val="20"/>
              </w:rPr>
              <w:t>Nur für Projekte der Energieagentur:</w:t>
            </w:r>
            <w:r>
              <w:rPr>
                <w:rFonts w:ascii="Arial" w:hAnsi="Arial" w:cs="Arial"/>
                <w:sz w:val="20"/>
                <w:szCs w:val="20"/>
              </w:rPr>
              <w:t xml:space="preserve"> Hier ist die Anzahl der </w:t>
            </w:r>
            <w:r w:rsidR="003D0A14">
              <w:rPr>
                <w:rFonts w:ascii="Arial" w:hAnsi="Arial" w:cs="Arial"/>
                <w:sz w:val="20"/>
                <w:szCs w:val="20"/>
              </w:rPr>
              <w:t>Unternehmen</w:t>
            </w:r>
            <w:r>
              <w:rPr>
                <w:rFonts w:ascii="Arial" w:hAnsi="Arial" w:cs="Arial"/>
                <w:sz w:val="20"/>
                <w:szCs w:val="20"/>
              </w:rPr>
              <w:t xml:space="preserve"> abzuschätzen</w:t>
            </w:r>
            <w:r w:rsidR="003D0A14">
              <w:rPr>
                <w:rFonts w:ascii="Arial" w:hAnsi="Arial" w:cs="Arial"/>
                <w:sz w:val="20"/>
                <w:szCs w:val="20"/>
              </w:rPr>
              <w:t>, die im Projekt</w:t>
            </w:r>
            <w:r w:rsidR="00194565">
              <w:rPr>
                <w:rFonts w:ascii="Arial" w:hAnsi="Arial" w:cs="Arial"/>
                <w:sz w:val="20"/>
                <w:szCs w:val="20"/>
              </w:rPr>
              <w:t xml:space="preserve"> mit spezifischen Angeboten und Maßnahmen </w:t>
            </w:r>
            <w:r w:rsidR="003D0A14">
              <w:rPr>
                <w:rFonts w:ascii="Arial" w:hAnsi="Arial" w:cs="Arial"/>
                <w:sz w:val="20"/>
                <w:szCs w:val="20"/>
              </w:rPr>
              <w:t>aufgeklärt, beraten und zu Umsetz</w:t>
            </w:r>
            <w:r w:rsidR="00194565">
              <w:rPr>
                <w:rFonts w:ascii="Arial" w:hAnsi="Arial" w:cs="Arial"/>
                <w:sz w:val="20"/>
                <w:szCs w:val="20"/>
              </w:rPr>
              <w:t>ungsschritten motiviert werden sollen.</w:t>
            </w:r>
          </w:p>
          <w:p w14:paraId="2B5EE1AC" w14:textId="736E83B7" w:rsidR="00963EBC" w:rsidRPr="00F1470D" w:rsidRDefault="00EE3105" w:rsidP="0096036C">
            <w:pPr>
              <w:spacing w:line="276" w:lineRule="auto"/>
              <w:rPr>
                <w:rFonts w:ascii="Arial" w:hAnsi="Arial" w:cs="Arial"/>
                <w:sz w:val="20"/>
                <w:szCs w:val="20"/>
              </w:rPr>
            </w:pPr>
            <w:r w:rsidRPr="00F1470D">
              <w:rPr>
                <w:rFonts w:ascii="Arial" w:hAnsi="Arial" w:cs="Arial"/>
                <w:sz w:val="20"/>
                <w:szCs w:val="20"/>
              </w:rPr>
              <w:t xml:space="preserve"> </w:t>
            </w:r>
          </w:p>
          <w:p w14:paraId="3BC25DD2" w14:textId="3DC563C9" w:rsidR="00CC239E" w:rsidRPr="00F1470D" w:rsidRDefault="00B30CB1" w:rsidP="00CC239E">
            <w:pPr>
              <w:spacing w:line="276" w:lineRule="auto"/>
              <w:rPr>
                <w:rFonts w:ascii="Arial" w:hAnsi="Arial" w:cs="Arial"/>
                <w:b/>
                <w:sz w:val="20"/>
                <w:szCs w:val="20"/>
              </w:rPr>
            </w:pPr>
            <w:r w:rsidRPr="00F1470D">
              <w:rPr>
                <w:rFonts w:ascii="Arial" w:hAnsi="Arial" w:cs="Arial"/>
                <w:b/>
                <w:sz w:val="20"/>
                <w:szCs w:val="20"/>
              </w:rPr>
              <w:t>Hinweise und Beispiele:</w:t>
            </w:r>
            <w:r w:rsidR="00963EBC" w:rsidRPr="00F1470D">
              <w:rPr>
                <w:rFonts w:ascii="Arial" w:hAnsi="Arial" w:cs="Arial"/>
                <w:b/>
                <w:sz w:val="20"/>
                <w:szCs w:val="20"/>
              </w:rPr>
              <w:t xml:space="preserve"> </w:t>
            </w:r>
          </w:p>
          <w:p w14:paraId="57773D31" w14:textId="77777777" w:rsidR="00D96AF4" w:rsidRDefault="00D96AF4" w:rsidP="00D96AF4">
            <w:pPr>
              <w:spacing w:line="276" w:lineRule="auto"/>
              <w:rPr>
                <w:rFonts w:ascii="Arial" w:hAnsi="Arial" w:cs="Arial"/>
                <w:sz w:val="20"/>
                <w:szCs w:val="20"/>
              </w:rPr>
            </w:pPr>
            <w:r w:rsidRPr="00F1470D">
              <w:rPr>
                <w:rFonts w:ascii="Arial" w:hAnsi="Arial" w:cs="Arial"/>
                <w:sz w:val="20"/>
                <w:szCs w:val="20"/>
              </w:rPr>
              <w:t>Dazu gehören Unternehmen</w:t>
            </w:r>
            <w:r>
              <w:rPr>
                <w:rFonts w:ascii="Arial" w:hAnsi="Arial" w:cs="Arial"/>
                <w:sz w:val="20"/>
                <w:szCs w:val="20"/>
              </w:rPr>
              <w:t>, die an den geplanten Beratungsangeboten (Einzel- und Gruppenberatungen), Informationsveranstaltungen und Fachseminare teilnehmen oder die im Rahmen des Projekts bei der Entwicklung und Einführung einzelbetrieblicher Maßnahmen begleitet werden sollen. Die Auflagen von Flyern und Broschüren sollen hingegen nicht berücksichtigt werden, um Effekte zu dokumentieren.</w:t>
            </w:r>
          </w:p>
          <w:p w14:paraId="5F7981E7" w14:textId="77777777" w:rsidR="00042937" w:rsidRDefault="00042937" w:rsidP="00042937">
            <w:pPr>
              <w:rPr>
                <w:rFonts w:ascii="Arial" w:hAnsi="Arial" w:cs="Arial"/>
                <w:sz w:val="20"/>
                <w:szCs w:val="20"/>
              </w:rPr>
            </w:pPr>
          </w:p>
          <w:p w14:paraId="1389B795" w14:textId="4CA43158" w:rsidR="00042937" w:rsidRPr="00CC239E" w:rsidRDefault="00042937" w:rsidP="00D96AF4">
            <w:pPr>
              <w:spacing w:line="276" w:lineRule="auto"/>
              <w:rPr>
                <w:rFonts w:ascii="Arial" w:hAnsi="Arial" w:cs="Arial"/>
                <w:b/>
                <w:sz w:val="20"/>
                <w:szCs w:val="20"/>
              </w:rPr>
            </w:pPr>
            <w:r>
              <w:rPr>
                <w:rFonts w:ascii="Arial" w:hAnsi="Arial" w:cs="Arial"/>
                <w:sz w:val="20"/>
                <w:szCs w:val="20"/>
              </w:rPr>
              <w:t xml:space="preserve">Im Abschlussbogen zum Projekt ist die tatsächliche Anzahl der erreichten Unternehmen anzugeben. Bitte stellen Sie sicher, dass Sie im Laufe der Projektdurchführung entsprechende Unterstützungsmaßnahmen </w:t>
            </w:r>
            <w:r w:rsidR="00E8742C">
              <w:rPr>
                <w:rFonts w:ascii="Arial" w:hAnsi="Arial" w:cs="Arial"/>
                <w:sz w:val="20"/>
                <w:szCs w:val="20"/>
              </w:rPr>
              <w:t xml:space="preserve">i. d. R. namentlich </w:t>
            </w:r>
            <w:r>
              <w:rPr>
                <w:rFonts w:ascii="Arial" w:hAnsi="Arial" w:cs="Arial"/>
                <w:sz w:val="20"/>
                <w:szCs w:val="20"/>
              </w:rPr>
              <w:t>dokumentieren, z.B. Teilnehmerlisten von Veranstaltungen führen.</w:t>
            </w:r>
          </w:p>
          <w:p w14:paraId="6EFC216F" w14:textId="109459FE" w:rsidR="00963EBC" w:rsidRDefault="00963EBC" w:rsidP="0096036C">
            <w:pPr>
              <w:rPr>
                <w:rFonts w:ascii="Arial" w:hAnsi="Arial" w:cs="Arial"/>
                <w:b/>
                <w:i/>
                <w:color w:val="1F497D" w:themeColor="text2"/>
                <w:sz w:val="20"/>
                <w:szCs w:val="20"/>
              </w:rPr>
            </w:pPr>
          </w:p>
        </w:tc>
      </w:tr>
      <w:tr w:rsidR="00963EBC" w:rsidRPr="009D3F7B" w14:paraId="2F0468CA" w14:textId="77777777" w:rsidTr="0096036C">
        <w:trPr>
          <w:trHeight w:val="3593"/>
        </w:trPr>
        <w:tc>
          <w:tcPr>
            <w:tcW w:w="9467" w:type="dxa"/>
          </w:tcPr>
          <w:p w14:paraId="3F39F8BE" w14:textId="0AEF48B4"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Voraussichtliche Höhe der Folgeninvestitionen in Klimaschutz</w:t>
            </w:r>
            <w:r w:rsidR="00CA4CDA">
              <w:rPr>
                <w:rFonts w:ascii="Arial" w:hAnsi="Arial" w:cs="Arial"/>
                <w:b/>
                <w:i/>
                <w:color w:val="1F497D" w:themeColor="text2"/>
                <w:sz w:val="20"/>
                <w:szCs w:val="20"/>
              </w:rPr>
              <w:t>.</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82D78D2" w14:textId="04C21977" w:rsidR="003C7E1C" w:rsidRDefault="00632A5E" w:rsidP="0096036C">
            <w:pPr>
              <w:spacing w:line="276" w:lineRule="auto"/>
              <w:rPr>
                <w:rFonts w:ascii="Arial" w:hAnsi="Arial" w:cs="Arial"/>
                <w:sz w:val="20"/>
                <w:szCs w:val="20"/>
              </w:rPr>
            </w:pPr>
            <w:r>
              <w:rPr>
                <w:rFonts w:ascii="Arial" w:hAnsi="Arial" w:cs="Arial"/>
                <w:sz w:val="20"/>
                <w:szCs w:val="20"/>
              </w:rPr>
              <w:t>Hier sollen die Investitionen erfasst werden, die Unternehmen</w:t>
            </w:r>
            <w:r w:rsidR="00CC239E">
              <w:rPr>
                <w:rFonts w:ascii="Arial" w:hAnsi="Arial" w:cs="Arial"/>
                <w:sz w:val="20"/>
                <w:szCs w:val="20"/>
              </w:rPr>
              <w:t xml:space="preserve"> und Einrichtungen</w:t>
            </w:r>
            <w:r>
              <w:rPr>
                <w:rFonts w:ascii="Arial" w:hAnsi="Arial" w:cs="Arial"/>
                <w:sz w:val="20"/>
                <w:szCs w:val="20"/>
              </w:rPr>
              <w:t xml:space="preserve"> infolge de</w:t>
            </w:r>
            <w:r w:rsidR="00194565">
              <w:rPr>
                <w:rFonts w:ascii="Arial" w:hAnsi="Arial" w:cs="Arial"/>
                <w:sz w:val="20"/>
                <w:szCs w:val="20"/>
              </w:rPr>
              <w:t>s</w:t>
            </w:r>
            <w:r>
              <w:rPr>
                <w:rFonts w:ascii="Arial" w:hAnsi="Arial" w:cs="Arial"/>
                <w:sz w:val="20"/>
                <w:szCs w:val="20"/>
              </w:rPr>
              <w:t xml:space="preserve"> guten Projekt</w:t>
            </w:r>
            <w:r w:rsidR="00194565">
              <w:rPr>
                <w:rFonts w:ascii="Arial" w:hAnsi="Arial" w:cs="Arial"/>
                <w:sz w:val="20"/>
                <w:szCs w:val="20"/>
              </w:rPr>
              <w:t>verlaufs</w:t>
            </w:r>
            <w:r>
              <w:rPr>
                <w:rFonts w:ascii="Arial" w:hAnsi="Arial" w:cs="Arial"/>
                <w:sz w:val="20"/>
                <w:szCs w:val="20"/>
              </w:rPr>
              <w:t xml:space="preserve"> für weitere Klimaschutzinvestitionen einplanen</w:t>
            </w:r>
            <w:r w:rsidR="00D40423">
              <w:rPr>
                <w:rFonts w:ascii="Arial" w:hAnsi="Arial" w:cs="Arial"/>
                <w:sz w:val="20"/>
                <w:szCs w:val="20"/>
              </w:rPr>
              <w:t xml:space="preserve"> oder voraussichtlich tätigen</w:t>
            </w:r>
            <w:r>
              <w:rPr>
                <w:rFonts w:ascii="Arial" w:hAnsi="Arial" w:cs="Arial"/>
                <w:sz w:val="20"/>
                <w:szCs w:val="20"/>
              </w:rPr>
              <w:t xml:space="preserve">. Der Eigenanteil, der ggf. für das Projekt geleistet wurde, ist </w:t>
            </w:r>
            <w:r w:rsidR="00CC239E">
              <w:rPr>
                <w:rFonts w:ascii="Arial" w:hAnsi="Arial" w:cs="Arial"/>
                <w:sz w:val="20"/>
                <w:szCs w:val="20"/>
              </w:rPr>
              <w:t xml:space="preserve">hier </w:t>
            </w:r>
            <w:r>
              <w:rPr>
                <w:rFonts w:ascii="Arial" w:hAnsi="Arial" w:cs="Arial"/>
                <w:sz w:val="20"/>
                <w:szCs w:val="20"/>
              </w:rPr>
              <w:t xml:space="preserve">nicht </w:t>
            </w:r>
            <w:r w:rsidR="00CC239E">
              <w:rPr>
                <w:rFonts w:ascii="Arial" w:hAnsi="Arial" w:cs="Arial"/>
                <w:sz w:val="20"/>
                <w:szCs w:val="20"/>
              </w:rPr>
              <w:t xml:space="preserve">mit </w:t>
            </w:r>
            <w:r>
              <w:rPr>
                <w:rFonts w:ascii="Arial" w:hAnsi="Arial" w:cs="Arial"/>
                <w:sz w:val="20"/>
                <w:szCs w:val="20"/>
              </w:rPr>
              <w:t>zu berücksichtigen.</w:t>
            </w:r>
          </w:p>
          <w:p w14:paraId="54F2C16E" w14:textId="7F738123" w:rsidR="00FB43D7" w:rsidRDefault="00FB43D7" w:rsidP="0096036C">
            <w:pPr>
              <w:spacing w:line="276" w:lineRule="auto"/>
              <w:rPr>
                <w:rFonts w:ascii="Arial" w:hAnsi="Arial" w:cs="Arial"/>
                <w:sz w:val="20"/>
                <w:szCs w:val="20"/>
              </w:rPr>
            </w:pPr>
          </w:p>
          <w:p w14:paraId="391D2AEC" w14:textId="6FD49203" w:rsidR="00963EBC" w:rsidRDefault="00963EBC" w:rsidP="005248C5">
            <w:pPr>
              <w:spacing w:line="276" w:lineRule="auto"/>
              <w:rPr>
                <w:rFonts w:ascii="Arial" w:hAnsi="Arial" w:cs="Arial"/>
                <w:b/>
                <w:i/>
                <w:color w:val="1F497D" w:themeColor="text2"/>
                <w:sz w:val="20"/>
                <w:szCs w:val="20"/>
              </w:rPr>
            </w:pPr>
          </w:p>
        </w:tc>
      </w:tr>
    </w:tbl>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CA4CDA" w:rsidRDefault="00CA4CDA" w:rsidP="000B422C">
      <w:pPr>
        <w:spacing w:after="0" w:line="240" w:lineRule="auto"/>
      </w:pPr>
      <w:r>
        <w:separator/>
      </w:r>
    </w:p>
  </w:endnote>
  <w:endnote w:type="continuationSeparator" w:id="0">
    <w:p w14:paraId="2FF269A9" w14:textId="77777777" w:rsidR="00CA4CDA" w:rsidRDefault="00CA4CDA"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537"/>
      <w:docPartObj>
        <w:docPartGallery w:val="Page Numbers (Bottom of Page)"/>
        <w:docPartUnique/>
      </w:docPartObj>
    </w:sdtPr>
    <w:sdtEndPr/>
    <w:sdtContent>
      <w:p w14:paraId="765FFA8C" w14:textId="57E58EFA" w:rsidR="0077493F" w:rsidRDefault="0077493F">
        <w:pPr>
          <w:pStyle w:val="Fuzeile"/>
          <w:jc w:val="right"/>
        </w:pPr>
        <w:r>
          <w:t xml:space="preserve">Stand: </w:t>
        </w:r>
        <w:r w:rsidR="009B6BBF">
          <w:t>14</w:t>
        </w:r>
        <w:r w:rsidR="00CE3E07">
          <w:t>.02.2018</w:t>
        </w:r>
        <w:r>
          <w:tab/>
        </w:r>
        <w:r>
          <w:tab/>
        </w:r>
        <w:r>
          <w:fldChar w:fldCharType="begin"/>
        </w:r>
        <w:r>
          <w:instrText>PAGE   \* MERGEFORMAT</w:instrText>
        </w:r>
        <w:r>
          <w:fldChar w:fldCharType="separate"/>
        </w:r>
        <w:r w:rsidR="006401AF">
          <w:rPr>
            <w:noProof/>
          </w:rPr>
          <w:t>3</w:t>
        </w:r>
        <w:r>
          <w:fldChar w:fldCharType="end"/>
        </w:r>
      </w:p>
    </w:sdtContent>
  </w:sdt>
  <w:p w14:paraId="31C1562C" w14:textId="77777777" w:rsidR="0077493F" w:rsidRDefault="007749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CA4CDA" w:rsidRDefault="00CA4CDA" w:rsidP="000B422C">
      <w:pPr>
        <w:spacing w:after="0" w:line="240" w:lineRule="auto"/>
      </w:pPr>
      <w:r>
        <w:separator/>
      </w:r>
    </w:p>
  </w:footnote>
  <w:footnote w:type="continuationSeparator" w:id="0">
    <w:p w14:paraId="2FF269A7" w14:textId="77777777" w:rsidR="00CA4CDA" w:rsidRDefault="00CA4CDA" w:rsidP="000B422C">
      <w:pPr>
        <w:spacing w:after="0" w:line="240" w:lineRule="auto"/>
      </w:pPr>
      <w:r>
        <w:continuationSeparator/>
      </w:r>
    </w:p>
  </w:footnote>
  <w:footnote w:id="1">
    <w:p w14:paraId="2234663E" w14:textId="64ADA0E1" w:rsidR="0077493F" w:rsidRPr="0077493F" w:rsidRDefault="0077493F" w:rsidP="0077493F">
      <w:pPr>
        <w:pStyle w:val="NurText"/>
        <w:rPr>
          <w:sz w:val="18"/>
        </w:rPr>
      </w:pPr>
      <w:r w:rsidRPr="0077493F">
        <w:rPr>
          <w:rStyle w:val="Funotenzeichen"/>
          <w:sz w:val="18"/>
        </w:rPr>
        <w:footnoteRef/>
      </w:r>
      <w:r w:rsidRPr="0077493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CA4CDA" w:rsidRPr="00F9671E" w:rsidRDefault="00CA4CDA"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CA4CDA" w:rsidRPr="00F9671E" w:rsidRDefault="00CA4CDA" w:rsidP="000B422C">
    <w:pPr>
      <w:pStyle w:val="Kopfzeile"/>
      <w:rPr>
        <w:sz w:val="16"/>
        <w:szCs w:val="16"/>
      </w:rPr>
    </w:pPr>
    <w:r w:rsidRPr="00F9671E">
      <w:rPr>
        <w:sz w:val="16"/>
        <w:szCs w:val="16"/>
      </w:rPr>
      <w:t>FÜR DEN EUROPÄISCHEN FONDS FÜR REGIONALE ENTWICKLUNG</w:t>
    </w:r>
  </w:p>
  <w:p w14:paraId="2FF269AC" w14:textId="77777777" w:rsidR="00CA4CDA" w:rsidRPr="00F9671E" w:rsidRDefault="00CA4CDA"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2937"/>
    <w:rsid w:val="000844D5"/>
    <w:rsid w:val="0009429F"/>
    <w:rsid w:val="0009748D"/>
    <w:rsid w:val="000B16A9"/>
    <w:rsid w:val="000B422C"/>
    <w:rsid w:val="000E7BCF"/>
    <w:rsid w:val="000F5536"/>
    <w:rsid w:val="00100885"/>
    <w:rsid w:val="00121C6E"/>
    <w:rsid w:val="001245E9"/>
    <w:rsid w:val="00160454"/>
    <w:rsid w:val="00164051"/>
    <w:rsid w:val="00174D8E"/>
    <w:rsid w:val="00191561"/>
    <w:rsid w:val="00194565"/>
    <w:rsid w:val="001B4B2B"/>
    <w:rsid w:val="001C70ED"/>
    <w:rsid w:val="001D6BC8"/>
    <w:rsid w:val="00212F07"/>
    <w:rsid w:val="00241D8F"/>
    <w:rsid w:val="00244DC7"/>
    <w:rsid w:val="00246A50"/>
    <w:rsid w:val="00264CCC"/>
    <w:rsid w:val="00276D27"/>
    <w:rsid w:val="00286EF7"/>
    <w:rsid w:val="00296EA7"/>
    <w:rsid w:val="002C0D8F"/>
    <w:rsid w:val="002E3A02"/>
    <w:rsid w:val="002F127F"/>
    <w:rsid w:val="002F3E89"/>
    <w:rsid w:val="00340104"/>
    <w:rsid w:val="00382DD5"/>
    <w:rsid w:val="00383619"/>
    <w:rsid w:val="003919F0"/>
    <w:rsid w:val="00391F35"/>
    <w:rsid w:val="003A1125"/>
    <w:rsid w:val="003A7275"/>
    <w:rsid w:val="003B5BE1"/>
    <w:rsid w:val="003C4237"/>
    <w:rsid w:val="003C7E1C"/>
    <w:rsid w:val="003D0A14"/>
    <w:rsid w:val="003F6E39"/>
    <w:rsid w:val="004311DC"/>
    <w:rsid w:val="00470547"/>
    <w:rsid w:val="004744B4"/>
    <w:rsid w:val="00480F34"/>
    <w:rsid w:val="0048563E"/>
    <w:rsid w:val="004938DE"/>
    <w:rsid w:val="004C547D"/>
    <w:rsid w:val="004E6608"/>
    <w:rsid w:val="004F7525"/>
    <w:rsid w:val="005033D4"/>
    <w:rsid w:val="005079AC"/>
    <w:rsid w:val="0051441B"/>
    <w:rsid w:val="005248C5"/>
    <w:rsid w:val="00546C80"/>
    <w:rsid w:val="005546DA"/>
    <w:rsid w:val="00574884"/>
    <w:rsid w:val="005927D9"/>
    <w:rsid w:val="005A1A32"/>
    <w:rsid w:val="005C2BA2"/>
    <w:rsid w:val="0061060C"/>
    <w:rsid w:val="00610D2E"/>
    <w:rsid w:val="006222A3"/>
    <w:rsid w:val="00626A5D"/>
    <w:rsid w:val="006271F7"/>
    <w:rsid w:val="00632A5E"/>
    <w:rsid w:val="006401AF"/>
    <w:rsid w:val="006556CF"/>
    <w:rsid w:val="00686787"/>
    <w:rsid w:val="006931CE"/>
    <w:rsid w:val="00693440"/>
    <w:rsid w:val="006B6921"/>
    <w:rsid w:val="006D5276"/>
    <w:rsid w:val="006D78C2"/>
    <w:rsid w:val="006F00DB"/>
    <w:rsid w:val="007342A9"/>
    <w:rsid w:val="0076089D"/>
    <w:rsid w:val="0077493F"/>
    <w:rsid w:val="00783A8E"/>
    <w:rsid w:val="00783FDF"/>
    <w:rsid w:val="007C5E45"/>
    <w:rsid w:val="007F6255"/>
    <w:rsid w:val="0082666A"/>
    <w:rsid w:val="00835E5D"/>
    <w:rsid w:val="008765F6"/>
    <w:rsid w:val="0088508D"/>
    <w:rsid w:val="0088715E"/>
    <w:rsid w:val="0089404D"/>
    <w:rsid w:val="008A69B4"/>
    <w:rsid w:val="008C27F1"/>
    <w:rsid w:val="008C3E5F"/>
    <w:rsid w:val="008C4ADE"/>
    <w:rsid w:val="008C681B"/>
    <w:rsid w:val="008E1DBE"/>
    <w:rsid w:val="008F78C0"/>
    <w:rsid w:val="0090027F"/>
    <w:rsid w:val="00923A4B"/>
    <w:rsid w:val="009312AA"/>
    <w:rsid w:val="0096036C"/>
    <w:rsid w:val="00963EBC"/>
    <w:rsid w:val="009949D1"/>
    <w:rsid w:val="0099647F"/>
    <w:rsid w:val="009A4094"/>
    <w:rsid w:val="009B6BBF"/>
    <w:rsid w:val="009C49AA"/>
    <w:rsid w:val="009C6C3E"/>
    <w:rsid w:val="009D6818"/>
    <w:rsid w:val="00A00C06"/>
    <w:rsid w:val="00A1332E"/>
    <w:rsid w:val="00A17F52"/>
    <w:rsid w:val="00A225A4"/>
    <w:rsid w:val="00A52978"/>
    <w:rsid w:val="00A60F26"/>
    <w:rsid w:val="00A76A26"/>
    <w:rsid w:val="00A8300F"/>
    <w:rsid w:val="00A928DC"/>
    <w:rsid w:val="00AA66D9"/>
    <w:rsid w:val="00AE0BFA"/>
    <w:rsid w:val="00B12303"/>
    <w:rsid w:val="00B30CB1"/>
    <w:rsid w:val="00B41A06"/>
    <w:rsid w:val="00B46D1E"/>
    <w:rsid w:val="00B57E92"/>
    <w:rsid w:val="00B8415D"/>
    <w:rsid w:val="00B9637A"/>
    <w:rsid w:val="00BA3522"/>
    <w:rsid w:val="00BB61AA"/>
    <w:rsid w:val="00BE7C6A"/>
    <w:rsid w:val="00C673D0"/>
    <w:rsid w:val="00C7508D"/>
    <w:rsid w:val="00C82F1D"/>
    <w:rsid w:val="00CA4CDA"/>
    <w:rsid w:val="00CC239E"/>
    <w:rsid w:val="00CC6DA7"/>
    <w:rsid w:val="00CD36B4"/>
    <w:rsid w:val="00CE3E07"/>
    <w:rsid w:val="00D40423"/>
    <w:rsid w:val="00D50AD5"/>
    <w:rsid w:val="00D510D1"/>
    <w:rsid w:val="00D70C9F"/>
    <w:rsid w:val="00D745D8"/>
    <w:rsid w:val="00D87F52"/>
    <w:rsid w:val="00D96AF4"/>
    <w:rsid w:val="00DA3BE7"/>
    <w:rsid w:val="00DB27AB"/>
    <w:rsid w:val="00DC1C27"/>
    <w:rsid w:val="00DD5EAC"/>
    <w:rsid w:val="00DE5244"/>
    <w:rsid w:val="00DE5451"/>
    <w:rsid w:val="00E214D3"/>
    <w:rsid w:val="00E2498F"/>
    <w:rsid w:val="00E30F68"/>
    <w:rsid w:val="00E36596"/>
    <w:rsid w:val="00E8742C"/>
    <w:rsid w:val="00E94051"/>
    <w:rsid w:val="00EA6815"/>
    <w:rsid w:val="00EB384A"/>
    <w:rsid w:val="00EB4304"/>
    <w:rsid w:val="00EB6E51"/>
    <w:rsid w:val="00ED112C"/>
    <w:rsid w:val="00EE3105"/>
    <w:rsid w:val="00EF1C5F"/>
    <w:rsid w:val="00EF3350"/>
    <w:rsid w:val="00F006AD"/>
    <w:rsid w:val="00F121F2"/>
    <w:rsid w:val="00F1470D"/>
    <w:rsid w:val="00F26F62"/>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6974">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611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FVPEMUK6FSKQ-2019-999</_dlc_DocId>
    <_dlc_DocIdUrl xmlns="26465793-c385-49d2-a14c-edbae9307302">
      <Url>https://pwa.agiplan.de/0917_16/_layouts/DocIdRedir.aspx?ID=FVPEMUK6FSKQ-2019-999</Url>
      <Description>FVPEMUK6FSKQ-2019-999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26465793-c385-49d2-a14c-edbae9307302"/>
    <ds:schemaRef ds:uri="http://schemas.openxmlformats.org/package/2006/metadata/core-properties"/>
    <ds:schemaRef ds:uri="http://schemas.microsoft.com/office/infopath/2007/PartnerControls"/>
    <ds:schemaRef ds:uri="9dd238b3-8bf7-474e-a581-798c79d28aef"/>
    <ds:schemaRef ds:uri="http://purl.org/dc/te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33D2F0E9-1EE6-435F-A133-42B8EC5D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8C94B4-D677-4147-9FE0-9B9DA30F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6</cp:revision>
  <cp:lastPrinted>2015-01-27T07:43:00Z</cp:lastPrinted>
  <dcterms:created xsi:type="dcterms:W3CDTF">2018-02-07T14:32:00Z</dcterms:created>
  <dcterms:modified xsi:type="dcterms:W3CDTF">2018-02-14T10:37:00Z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7f322bc6-09e8-4fdd-b2b6-a1bb47713338</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