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6D78C2" w:rsidRDefault="000B422C" w:rsidP="00E94051">
      <w:pPr>
        <w:spacing w:after="120"/>
        <w:rPr>
          <w:rFonts w:ascii="Arial" w:hAnsi="Arial" w:cs="Arial"/>
          <w:b/>
          <w:sz w:val="48"/>
          <w:szCs w:val="48"/>
        </w:rPr>
      </w:pPr>
      <w:r w:rsidRPr="006D78C2">
        <w:rPr>
          <w:rFonts w:ascii="Arial" w:hAnsi="Arial" w:cs="Arial"/>
          <w:b/>
          <w:sz w:val="48"/>
          <w:szCs w:val="48"/>
        </w:rPr>
        <w:t>M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T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R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B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E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bookmarkStart w:id="0" w:name="_GoBack"/>
      <w:bookmarkEnd w:id="0"/>
    </w:p>
    <w:p w:rsidR="00D70C9F" w:rsidRPr="000D4C0A" w:rsidRDefault="00682A86" w:rsidP="006D78C2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Effiziente Nutzung von KWK</w:t>
      </w:r>
      <w:r w:rsidR="00C81261">
        <w:rPr>
          <w:rFonts w:ascii="Arial" w:hAnsi="Arial" w:cs="Arial"/>
          <w:b/>
          <w:sz w:val="36"/>
          <w:szCs w:val="36"/>
        </w:rPr>
        <w:t xml:space="preserve"> (Spez. Ziel </w:t>
      </w:r>
      <w:r>
        <w:rPr>
          <w:rFonts w:ascii="Arial" w:hAnsi="Arial" w:cs="Arial"/>
          <w:b/>
          <w:sz w:val="36"/>
          <w:szCs w:val="36"/>
        </w:rPr>
        <w:t>10</w:t>
      </w:r>
      <w:r w:rsidR="00C81261">
        <w:rPr>
          <w:rFonts w:ascii="Arial" w:hAnsi="Arial" w:cs="Arial"/>
          <w:b/>
          <w:sz w:val="36"/>
          <w:szCs w:val="36"/>
        </w:rPr>
        <w:t>)</w:t>
      </w:r>
    </w:p>
    <w:p w:rsidR="001942B3" w:rsidRDefault="001942B3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CF4F39" w:rsidRPr="00CF4F39" w:rsidRDefault="00CF4F39" w:rsidP="00CF4F39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F4F39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CF4F39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CF4F39" w:rsidRPr="00CF4F39" w:rsidRDefault="00CF4F39" w:rsidP="00CF4F39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CF4F39" w:rsidRPr="00CF4F39" w:rsidRDefault="00CF4F39" w:rsidP="00CF4F39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F4F39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CF4F39" w:rsidRPr="00CF4F39" w:rsidRDefault="00CF4F39" w:rsidP="00CF4F39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F4F39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CF4F39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CF4F39" w:rsidRDefault="00CF4F39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CF4F39" w:rsidRPr="006D78C2" w:rsidRDefault="00CF4F39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C74D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C74D35">
              <w:rPr>
                <w:rFonts w:ascii="Arial" w:hAnsi="Arial" w:cs="Arial"/>
                <w:sz w:val="20"/>
                <w:szCs w:val="20"/>
              </w:rPr>
              <w:t>geplanten, neu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42B3" w:rsidRPr="006D78C2" w:rsidRDefault="001942B3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C74D35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C74D3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C74D3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942B3" w:rsidRPr="00AE4A3D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AE4A3D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AE4A3D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942B3" w:rsidRPr="00AE4A3D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74D35">
              <w:rPr>
                <w:rFonts w:ascii="Arial" w:hAnsi="Arial" w:cs="Arial"/>
                <w:sz w:val="20"/>
                <w:szCs w:val="20"/>
              </w:rPr>
              <w:t xml:space="preserve">Geplante </w:t>
            </w:r>
            <w:r>
              <w:rPr>
                <w:rFonts w:ascii="Arial" w:hAnsi="Arial" w:cs="Arial"/>
                <w:sz w:val="20"/>
                <w:szCs w:val="20"/>
              </w:rPr>
              <w:t xml:space="preserve">Höhe der </w:t>
            </w:r>
            <w:r w:rsidRPr="00D329CF">
              <w:rPr>
                <w:rFonts w:ascii="Arial" w:hAnsi="Arial" w:cs="Arial"/>
                <w:b/>
                <w:sz w:val="20"/>
                <w:szCs w:val="20"/>
              </w:rPr>
              <w:t>Treibhausgas-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Verringerung </w:t>
            </w:r>
            <w:r w:rsidRPr="00B938A7">
              <w:rPr>
                <w:rFonts w:ascii="Arial" w:hAnsi="Arial" w:cs="Arial"/>
                <w:sz w:val="20"/>
                <w:szCs w:val="20"/>
              </w:rPr>
              <w:t>(t</w:t>
            </w:r>
            <w:r>
              <w:rPr>
                <w:rFonts w:ascii="Arial" w:hAnsi="Arial" w:cs="Arial"/>
                <w:sz w:val="20"/>
                <w:szCs w:val="20"/>
              </w:rPr>
              <w:t xml:space="preserve"> CO2-Äquivalent</w:t>
            </w:r>
            <w:r w:rsidRPr="00B938A7">
              <w:rPr>
                <w:rFonts w:ascii="Arial" w:hAnsi="Arial" w:cs="Arial"/>
                <w:sz w:val="20"/>
                <w:szCs w:val="20"/>
              </w:rPr>
              <w:t>/Jahr):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241D8F" w:rsidRPr="006D78C2" w:rsidTr="00CC4DC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9671E" w:rsidRPr="006D78C2" w:rsidRDefault="001942B3" w:rsidP="00C74D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74D35">
              <w:rPr>
                <w:rFonts w:ascii="Arial" w:hAnsi="Arial" w:cs="Arial"/>
                <w:sz w:val="20"/>
                <w:szCs w:val="20"/>
              </w:rPr>
              <w:t xml:space="preserve">Voraussichtliche </w:t>
            </w:r>
            <w:r w:rsidR="00682A86">
              <w:rPr>
                <w:rFonts w:ascii="Arial" w:hAnsi="Arial" w:cs="Arial"/>
                <w:sz w:val="20"/>
                <w:szCs w:val="20"/>
              </w:rPr>
              <w:t>Anzahl</w:t>
            </w:r>
            <w:r w:rsidR="00C74D35">
              <w:rPr>
                <w:rFonts w:ascii="Arial" w:hAnsi="Arial" w:cs="Arial"/>
                <w:sz w:val="20"/>
                <w:szCs w:val="20"/>
              </w:rPr>
              <w:t xml:space="preserve"> der</w:t>
            </w:r>
            <w:r w:rsidR="00BE59D2">
              <w:rPr>
                <w:rFonts w:ascii="Arial" w:hAnsi="Arial" w:cs="Arial"/>
                <w:sz w:val="20"/>
                <w:szCs w:val="20"/>
              </w:rPr>
              <w:t xml:space="preserve"> über Aufschließungsmaßnahmen</w:t>
            </w:r>
            <w:r w:rsidR="00682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A86" w:rsidRPr="00F9582D">
              <w:rPr>
                <w:rFonts w:ascii="Arial" w:hAnsi="Arial" w:cs="Arial"/>
                <w:b/>
                <w:sz w:val="20"/>
                <w:szCs w:val="20"/>
              </w:rPr>
              <w:t xml:space="preserve">erreichten </w:t>
            </w:r>
            <w:r w:rsidR="00E634E5">
              <w:rPr>
                <w:rFonts w:ascii="Arial" w:hAnsi="Arial" w:cs="Arial"/>
                <w:b/>
                <w:sz w:val="20"/>
                <w:szCs w:val="20"/>
              </w:rPr>
              <w:t>Nutzer</w:t>
            </w:r>
            <w:r w:rsidR="00CC4DC2">
              <w:rPr>
                <w:rFonts w:ascii="Arial" w:hAnsi="Arial" w:cs="Arial"/>
                <w:b/>
                <w:sz w:val="20"/>
                <w:szCs w:val="20"/>
              </w:rPr>
              <w:t>innen und Nutzer</w:t>
            </w:r>
            <w:r w:rsidR="00C74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4D35" w:rsidRPr="00C74D35">
              <w:rPr>
                <w:rFonts w:ascii="Arial" w:hAnsi="Arial" w:cs="Arial"/>
                <w:sz w:val="20"/>
                <w:szCs w:val="20"/>
              </w:rPr>
              <w:t>von Kraft-Wärme-Kopplung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82A86" w:rsidRPr="006D78C2" w:rsidRDefault="00E634E5" w:rsidP="00682A8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241D8F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D8F" w:rsidRPr="005168A5" w:rsidRDefault="00241D8F" w:rsidP="00D329C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68A5">
              <w:rPr>
                <w:rFonts w:ascii="Arial" w:hAnsi="Arial" w:cs="Arial"/>
                <w:i/>
                <w:sz w:val="16"/>
                <w:szCs w:val="16"/>
              </w:rPr>
              <w:t xml:space="preserve">Weitere Hinweise und Anmerkungen zu den Angaben (optional, </w:t>
            </w:r>
            <w:r w:rsidR="00F9671E" w:rsidRPr="005168A5">
              <w:rPr>
                <w:rFonts w:ascii="Arial" w:hAnsi="Arial" w:cs="Arial"/>
                <w:i/>
                <w:sz w:val="16"/>
                <w:szCs w:val="16"/>
              </w:rPr>
              <w:t>ggf. zu den Arbeitsplatzeffekten</w:t>
            </w:r>
            <w:r w:rsidRPr="005168A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94051" w:rsidRPr="005168A5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671E" w:rsidRPr="006D78C2" w:rsidRDefault="00F9671E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D1C" w:rsidRDefault="00626D1C" w:rsidP="00626D1C">
      <w:pPr>
        <w:rPr>
          <w:rFonts w:ascii="Arial" w:hAnsi="Arial" w:cs="Arial"/>
        </w:rPr>
      </w:pPr>
    </w:p>
    <w:p w:rsidR="000B422C" w:rsidRPr="006D78C2" w:rsidRDefault="000B422C" w:rsidP="000B422C">
      <w:pPr>
        <w:rPr>
          <w:rFonts w:ascii="Arial" w:hAnsi="Arial" w:cs="Arial"/>
        </w:rPr>
      </w:pPr>
    </w:p>
    <w:sectPr w:rsidR="000B422C" w:rsidRPr="006D78C2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D4C0A"/>
    <w:rsid w:val="00107729"/>
    <w:rsid w:val="001942B3"/>
    <w:rsid w:val="001D6BC8"/>
    <w:rsid w:val="00241D8F"/>
    <w:rsid w:val="00286EF7"/>
    <w:rsid w:val="00340104"/>
    <w:rsid w:val="00345C2E"/>
    <w:rsid w:val="00382DD5"/>
    <w:rsid w:val="0050574B"/>
    <w:rsid w:val="005168A5"/>
    <w:rsid w:val="0061060C"/>
    <w:rsid w:val="00626D1C"/>
    <w:rsid w:val="00682A86"/>
    <w:rsid w:val="006D78C2"/>
    <w:rsid w:val="0088715E"/>
    <w:rsid w:val="0089404D"/>
    <w:rsid w:val="009C3091"/>
    <w:rsid w:val="00A17F52"/>
    <w:rsid w:val="00A819DC"/>
    <w:rsid w:val="00AF5858"/>
    <w:rsid w:val="00B9637A"/>
    <w:rsid w:val="00BE59D2"/>
    <w:rsid w:val="00C54B73"/>
    <w:rsid w:val="00C74D35"/>
    <w:rsid w:val="00C81261"/>
    <w:rsid w:val="00CB309C"/>
    <w:rsid w:val="00CC4DC2"/>
    <w:rsid w:val="00CF4F39"/>
    <w:rsid w:val="00D329CF"/>
    <w:rsid w:val="00D70C9F"/>
    <w:rsid w:val="00DE3297"/>
    <w:rsid w:val="00E31CBD"/>
    <w:rsid w:val="00E634E5"/>
    <w:rsid w:val="00E94051"/>
    <w:rsid w:val="00F9582D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Latza, Jennifer (MWEIMH)</cp:lastModifiedBy>
  <cp:revision>5</cp:revision>
  <cp:lastPrinted>2014-11-28T08:31:00Z</cp:lastPrinted>
  <dcterms:created xsi:type="dcterms:W3CDTF">2015-03-30T11:01:00Z</dcterms:created>
  <dcterms:modified xsi:type="dcterms:W3CDTF">2015-05-26T11:10:00Z</dcterms:modified>
</cp:coreProperties>
</file>